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64" w:rsidRDefault="00B54A28" w:rsidP="00654D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«Новое оборудование ИСО «Орион». </w:t>
      </w:r>
      <w:r w:rsidR="00B93AF6">
        <w:rPr>
          <w:sz w:val="28"/>
          <w:szCs w:val="28"/>
        </w:rPr>
        <w:t>Реализация требований СП484</w:t>
      </w:r>
      <w:r>
        <w:rPr>
          <w:sz w:val="28"/>
          <w:szCs w:val="28"/>
        </w:rPr>
        <w:t>».</w:t>
      </w:r>
    </w:p>
    <w:p w:rsidR="00B54A28" w:rsidRPr="00654D03" w:rsidRDefault="00B54A28" w:rsidP="00654D03">
      <w:pPr>
        <w:jc w:val="center"/>
        <w:rPr>
          <w:sz w:val="28"/>
          <w:szCs w:val="28"/>
        </w:rPr>
      </w:pPr>
    </w:p>
    <w:p w:rsidR="00B711CB" w:rsidRPr="00DA4CA0" w:rsidRDefault="006C0F7F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Оборудование п</w:t>
      </w:r>
      <w:r w:rsidR="00B70A34">
        <w:rPr>
          <w:sz w:val="28"/>
          <w:szCs w:val="28"/>
        </w:rPr>
        <w:t>ожарн</w:t>
      </w:r>
      <w:r>
        <w:rPr>
          <w:sz w:val="28"/>
          <w:szCs w:val="28"/>
        </w:rPr>
        <w:t>ой</w:t>
      </w:r>
      <w:r w:rsidR="00B70A34">
        <w:rPr>
          <w:sz w:val="28"/>
          <w:szCs w:val="28"/>
        </w:rPr>
        <w:t>, охранн</w:t>
      </w:r>
      <w:r>
        <w:rPr>
          <w:sz w:val="28"/>
          <w:szCs w:val="28"/>
        </w:rPr>
        <w:t>ой</w:t>
      </w:r>
      <w:r w:rsidR="00B70A34">
        <w:rPr>
          <w:sz w:val="28"/>
          <w:szCs w:val="28"/>
        </w:rPr>
        <w:t xml:space="preserve"> и</w:t>
      </w:r>
      <w:r w:rsidR="00B711CB" w:rsidRPr="00DA4CA0">
        <w:rPr>
          <w:sz w:val="28"/>
          <w:szCs w:val="28"/>
        </w:rPr>
        <w:t xml:space="preserve"> </w:t>
      </w:r>
      <w:proofErr w:type="spellStart"/>
      <w:r w:rsidR="00B711CB" w:rsidRPr="00DA4CA0">
        <w:rPr>
          <w:sz w:val="28"/>
          <w:szCs w:val="28"/>
        </w:rPr>
        <w:t>периметральн</w:t>
      </w:r>
      <w:r>
        <w:rPr>
          <w:sz w:val="28"/>
          <w:szCs w:val="28"/>
        </w:rPr>
        <w:t>ой</w:t>
      </w:r>
      <w:proofErr w:type="spellEnd"/>
      <w:r w:rsidR="00B711CB" w:rsidRPr="00DA4CA0">
        <w:rPr>
          <w:sz w:val="28"/>
          <w:szCs w:val="28"/>
        </w:rPr>
        <w:t xml:space="preserve"> сигнализаци</w:t>
      </w:r>
      <w:r>
        <w:rPr>
          <w:sz w:val="28"/>
          <w:szCs w:val="28"/>
        </w:rPr>
        <w:t>и,</w:t>
      </w:r>
      <w:r w:rsidR="00B711CB" w:rsidRPr="00DA4CA0">
        <w:rPr>
          <w:sz w:val="28"/>
          <w:szCs w:val="28"/>
        </w:rPr>
        <w:t xml:space="preserve"> </w:t>
      </w:r>
      <w:r>
        <w:rPr>
          <w:sz w:val="28"/>
          <w:szCs w:val="28"/>
        </w:rPr>
        <w:t>СОУЭ</w:t>
      </w:r>
      <w:r w:rsidR="00B711CB" w:rsidRPr="00DA4CA0">
        <w:rPr>
          <w:sz w:val="28"/>
          <w:szCs w:val="28"/>
        </w:rPr>
        <w:t xml:space="preserve"> 1 и 2 типов</w:t>
      </w:r>
      <w:r>
        <w:rPr>
          <w:sz w:val="28"/>
          <w:szCs w:val="28"/>
        </w:rPr>
        <w:t>,</w:t>
      </w:r>
      <w:r w:rsidR="00B711CB" w:rsidRPr="00DA4CA0">
        <w:rPr>
          <w:sz w:val="28"/>
          <w:szCs w:val="28"/>
        </w:rPr>
        <w:t xml:space="preserve"> </w:t>
      </w:r>
      <w:r>
        <w:rPr>
          <w:sz w:val="28"/>
          <w:szCs w:val="28"/>
        </w:rPr>
        <w:t>СПДВ</w:t>
      </w:r>
      <w:r w:rsidR="00B711CB" w:rsidRPr="00DA4CA0">
        <w:rPr>
          <w:sz w:val="28"/>
          <w:szCs w:val="28"/>
        </w:rPr>
        <w:t>.</w:t>
      </w:r>
    </w:p>
    <w:p w:rsidR="00843C6A" w:rsidRPr="004B3232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t xml:space="preserve">1.1 </w:t>
      </w:r>
      <w:proofErr w:type="gramStart"/>
      <w:r w:rsidRPr="004B3232">
        <w:rPr>
          <w:rFonts w:ascii="Microsoft Sans Serif" w:hAnsi="Microsoft Sans Serif" w:cs="Microsoft Sans Serif"/>
          <w:sz w:val="20"/>
          <w:szCs w:val="20"/>
        </w:rPr>
        <w:t>Неадресная</w:t>
      </w:r>
      <w:proofErr w:type="gramEnd"/>
      <w:r w:rsidRPr="004B3232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70A34">
        <w:rPr>
          <w:rFonts w:ascii="Microsoft Sans Serif" w:hAnsi="Microsoft Sans Serif" w:cs="Microsoft Sans Serif"/>
          <w:sz w:val="20"/>
          <w:szCs w:val="20"/>
        </w:rPr>
        <w:t xml:space="preserve">СПС и </w:t>
      </w:r>
      <w:r w:rsidRPr="004B3232">
        <w:rPr>
          <w:rFonts w:ascii="Microsoft Sans Serif" w:hAnsi="Microsoft Sans Serif" w:cs="Microsoft Sans Serif"/>
          <w:sz w:val="20"/>
          <w:szCs w:val="20"/>
        </w:rPr>
        <w:t xml:space="preserve">ОС. Оповещение 1 и 2 типов. </w:t>
      </w:r>
    </w:p>
    <w:p w:rsidR="00210354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П</w:t>
      </w:r>
      <w:r w:rsidRPr="008D2D1A">
        <w:rPr>
          <w:rFonts w:ascii="Microsoft Sans Serif" w:hAnsi="Microsoft Sans Serif" w:cs="Microsoft Sans Serif"/>
          <w:sz w:val="20"/>
          <w:szCs w:val="20"/>
        </w:rPr>
        <w:t>рибор</w:t>
      </w:r>
      <w:r>
        <w:rPr>
          <w:rFonts w:ascii="Microsoft Sans Serif" w:hAnsi="Microsoft Sans Serif" w:cs="Microsoft Sans Serif"/>
          <w:sz w:val="20"/>
          <w:szCs w:val="20"/>
        </w:rPr>
        <w:t>ы и блоки радиальными ШС:</w:t>
      </w:r>
      <w:r w:rsidRPr="008D2D1A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нов</w:t>
      </w:r>
      <w:r w:rsidR="00943262">
        <w:rPr>
          <w:rFonts w:ascii="Microsoft Sans Serif" w:hAnsi="Microsoft Sans Serif" w:cs="Microsoft Sans Serif"/>
          <w:sz w:val="20"/>
          <w:szCs w:val="20"/>
        </w:rPr>
        <w:t>о</w:t>
      </w:r>
      <w:r>
        <w:rPr>
          <w:rFonts w:ascii="Microsoft Sans Serif" w:hAnsi="Microsoft Sans Serif" w:cs="Microsoft Sans Serif"/>
          <w:sz w:val="20"/>
          <w:szCs w:val="20"/>
        </w:rPr>
        <w:t>е поколени</w:t>
      </w:r>
      <w:r w:rsidR="00943262">
        <w:rPr>
          <w:rFonts w:ascii="Microsoft Sans Serif" w:hAnsi="Microsoft Sans Serif" w:cs="Microsoft Sans Serif"/>
          <w:sz w:val="20"/>
          <w:szCs w:val="20"/>
        </w:rPr>
        <w:t>е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43262">
        <w:rPr>
          <w:rFonts w:ascii="Microsoft Sans Serif" w:hAnsi="Microsoft Sans Serif" w:cs="Microsoft Sans Serif"/>
          <w:sz w:val="20"/>
          <w:szCs w:val="20"/>
        </w:rPr>
        <w:t xml:space="preserve">прибора </w:t>
      </w:r>
      <w:r w:rsidR="00943262" w:rsidRPr="008D2D1A">
        <w:rPr>
          <w:rFonts w:ascii="Microsoft Sans Serif" w:hAnsi="Microsoft Sans Serif" w:cs="Microsoft Sans Serif"/>
          <w:sz w:val="20"/>
          <w:szCs w:val="20"/>
        </w:rPr>
        <w:t>"</w:t>
      </w:r>
      <w:r w:rsidR="00943262">
        <w:rPr>
          <w:rFonts w:ascii="Microsoft Sans Serif" w:hAnsi="Microsoft Sans Serif" w:cs="Microsoft Sans Serif"/>
          <w:sz w:val="20"/>
          <w:szCs w:val="20"/>
        </w:rPr>
        <w:t>Сигнал-20М</w:t>
      </w:r>
      <w:r w:rsidR="00943262" w:rsidRPr="008D2D1A">
        <w:rPr>
          <w:rFonts w:ascii="Microsoft Sans Serif" w:hAnsi="Microsoft Sans Serif" w:cs="Microsoft Sans Serif"/>
          <w:sz w:val="20"/>
          <w:szCs w:val="20"/>
        </w:rPr>
        <w:t>"</w:t>
      </w:r>
      <w:r w:rsidR="00943262">
        <w:rPr>
          <w:rFonts w:ascii="Microsoft Sans Serif" w:hAnsi="Microsoft Sans Serif" w:cs="Microsoft Sans Serif"/>
          <w:sz w:val="20"/>
          <w:szCs w:val="20"/>
        </w:rPr>
        <w:t xml:space="preserve">, блоки </w:t>
      </w:r>
      <w:r w:rsidRPr="008D2D1A">
        <w:rPr>
          <w:rFonts w:ascii="Microsoft Sans Serif" w:hAnsi="Microsoft Sans Serif" w:cs="Microsoft Sans Serif"/>
          <w:sz w:val="20"/>
          <w:szCs w:val="20"/>
        </w:rPr>
        <w:t>"Сигнал-20</w:t>
      </w:r>
      <w:r>
        <w:rPr>
          <w:rFonts w:ascii="Microsoft Sans Serif" w:hAnsi="Microsoft Sans Serif" w:cs="Microsoft Sans Serif"/>
          <w:sz w:val="20"/>
          <w:szCs w:val="20"/>
        </w:rPr>
        <w:t>П</w:t>
      </w:r>
      <w:r w:rsidRPr="008D2D1A">
        <w:rPr>
          <w:rFonts w:ascii="Microsoft Sans Serif" w:hAnsi="Microsoft Sans Serif" w:cs="Microsoft Sans Serif"/>
          <w:sz w:val="20"/>
          <w:szCs w:val="20"/>
        </w:rPr>
        <w:t>", "</w:t>
      </w:r>
      <w:r w:rsidRPr="004B3232">
        <w:rPr>
          <w:rFonts w:ascii="Microsoft Sans Serif" w:hAnsi="Microsoft Sans Serif" w:cs="Microsoft Sans Serif"/>
          <w:sz w:val="20"/>
          <w:szCs w:val="20"/>
        </w:rPr>
        <w:t>C</w:t>
      </w:r>
      <w:r w:rsidRPr="00025C93">
        <w:rPr>
          <w:rFonts w:ascii="Microsoft Sans Serif" w:hAnsi="Microsoft Sans Serif" w:cs="Microsoft Sans Serif"/>
          <w:sz w:val="20"/>
          <w:szCs w:val="20"/>
        </w:rPr>
        <w:t>2000-4</w:t>
      </w:r>
      <w:r>
        <w:rPr>
          <w:rFonts w:ascii="Microsoft Sans Serif" w:hAnsi="Microsoft Sans Serif" w:cs="Microsoft Sans Serif"/>
          <w:sz w:val="20"/>
          <w:szCs w:val="20"/>
        </w:rPr>
        <w:t>"</w:t>
      </w:r>
      <w:r w:rsidR="00943262">
        <w:rPr>
          <w:rFonts w:ascii="Microsoft Sans Serif" w:hAnsi="Microsoft Sans Serif" w:cs="Microsoft Sans Serif"/>
          <w:sz w:val="20"/>
          <w:szCs w:val="20"/>
        </w:rPr>
        <w:t xml:space="preserve"> в обновленных корпусах. </w:t>
      </w:r>
      <w:r w:rsidR="0040610A">
        <w:rPr>
          <w:rFonts w:ascii="Microsoft Sans Serif" w:hAnsi="Microsoft Sans Serif" w:cs="Microsoft Sans Serif"/>
          <w:sz w:val="20"/>
          <w:szCs w:val="20"/>
        </w:rPr>
        <w:t>Д</w:t>
      </w:r>
      <w:r w:rsidR="00210354">
        <w:rPr>
          <w:rFonts w:ascii="Microsoft Sans Serif" w:hAnsi="Microsoft Sans Serif" w:cs="Microsoft Sans Serif"/>
          <w:sz w:val="20"/>
          <w:szCs w:val="20"/>
        </w:rPr>
        <w:t xml:space="preserve">ымовой </w:t>
      </w:r>
      <w:proofErr w:type="gramStart"/>
      <w:r w:rsidR="00210354">
        <w:rPr>
          <w:rFonts w:ascii="Microsoft Sans Serif" w:hAnsi="Microsoft Sans Serif" w:cs="Microsoft Sans Serif"/>
          <w:sz w:val="20"/>
          <w:szCs w:val="20"/>
        </w:rPr>
        <w:t>неадресный</w:t>
      </w:r>
      <w:proofErr w:type="gramEnd"/>
      <w:r w:rsidR="0021035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210354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210354">
        <w:rPr>
          <w:rFonts w:ascii="Microsoft Sans Serif" w:hAnsi="Microsoft Sans Serif" w:cs="Microsoft Sans Serif"/>
          <w:sz w:val="20"/>
          <w:szCs w:val="20"/>
        </w:rPr>
        <w:t xml:space="preserve"> «ДИП-31» с «ВУОС-31».</w:t>
      </w:r>
    </w:p>
    <w:p w:rsidR="00843C6A" w:rsidRPr="004B3232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t xml:space="preserve">1.2 </w:t>
      </w:r>
      <w:proofErr w:type="gramStart"/>
      <w:r w:rsidRPr="004B3232">
        <w:rPr>
          <w:rFonts w:ascii="Microsoft Sans Serif" w:hAnsi="Microsoft Sans Serif" w:cs="Microsoft Sans Serif"/>
          <w:sz w:val="20"/>
          <w:szCs w:val="20"/>
        </w:rPr>
        <w:t>Адресно-пороговая</w:t>
      </w:r>
      <w:proofErr w:type="gramEnd"/>
      <w:r w:rsidRPr="004B3232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70A34">
        <w:rPr>
          <w:rFonts w:ascii="Microsoft Sans Serif" w:hAnsi="Microsoft Sans Serif" w:cs="Microsoft Sans Serif"/>
          <w:sz w:val="20"/>
          <w:szCs w:val="20"/>
        </w:rPr>
        <w:t>С</w:t>
      </w:r>
      <w:r w:rsidRPr="004B3232">
        <w:rPr>
          <w:rFonts w:ascii="Microsoft Sans Serif" w:hAnsi="Microsoft Sans Serif" w:cs="Microsoft Sans Serif"/>
          <w:sz w:val="20"/>
          <w:szCs w:val="20"/>
        </w:rPr>
        <w:t>ПС.</w:t>
      </w:r>
    </w:p>
    <w:p w:rsidR="00843C6A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Инновационный блок «Сигнал-10», адресные пороговые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извещатели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«ДИП-34ПА-03», «С2000-ИППА-03», «ИПР-513-3ПАМ».</w:t>
      </w:r>
    </w:p>
    <w:p w:rsidR="00843C6A" w:rsidRPr="004B3232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t xml:space="preserve">1.3 </w:t>
      </w:r>
      <w:proofErr w:type="gramStart"/>
      <w:r w:rsidRPr="004B3232">
        <w:rPr>
          <w:rFonts w:ascii="Microsoft Sans Serif" w:hAnsi="Microsoft Sans Serif" w:cs="Microsoft Sans Serif"/>
          <w:sz w:val="20"/>
          <w:szCs w:val="20"/>
        </w:rPr>
        <w:t>Адресно-аналоговая</w:t>
      </w:r>
      <w:proofErr w:type="gramEnd"/>
      <w:r w:rsidRPr="004B3232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70A34">
        <w:rPr>
          <w:rFonts w:ascii="Microsoft Sans Serif" w:hAnsi="Microsoft Sans Serif" w:cs="Microsoft Sans Serif"/>
          <w:sz w:val="20"/>
          <w:szCs w:val="20"/>
        </w:rPr>
        <w:t>С</w:t>
      </w:r>
      <w:r w:rsidRPr="004B3232">
        <w:rPr>
          <w:rFonts w:ascii="Microsoft Sans Serif" w:hAnsi="Microsoft Sans Serif" w:cs="Microsoft Sans Serif"/>
          <w:sz w:val="20"/>
          <w:szCs w:val="20"/>
        </w:rPr>
        <w:t xml:space="preserve">ПС и адресная ОС. </w:t>
      </w:r>
      <w:proofErr w:type="spellStart"/>
      <w:r w:rsidRPr="004B3232">
        <w:rPr>
          <w:rFonts w:ascii="Microsoft Sans Serif" w:hAnsi="Microsoft Sans Serif" w:cs="Microsoft Sans Serif"/>
          <w:sz w:val="20"/>
          <w:szCs w:val="20"/>
        </w:rPr>
        <w:t>Радиоканальные</w:t>
      </w:r>
      <w:proofErr w:type="spellEnd"/>
      <w:r w:rsidRPr="004B3232">
        <w:rPr>
          <w:rFonts w:ascii="Microsoft Sans Serif" w:hAnsi="Microsoft Sans Serif" w:cs="Microsoft Sans Serif"/>
          <w:sz w:val="20"/>
          <w:szCs w:val="20"/>
        </w:rPr>
        <w:t xml:space="preserve"> решения. Управление </w:t>
      </w:r>
      <w:proofErr w:type="spellStart"/>
      <w:r w:rsidRPr="004B3232">
        <w:rPr>
          <w:rFonts w:ascii="Microsoft Sans Serif" w:hAnsi="Microsoft Sans Serif" w:cs="Microsoft Sans Serif"/>
          <w:sz w:val="20"/>
          <w:szCs w:val="20"/>
        </w:rPr>
        <w:t>дымоудалением</w:t>
      </w:r>
      <w:proofErr w:type="spellEnd"/>
      <w:r w:rsidRPr="004B3232">
        <w:rPr>
          <w:rFonts w:ascii="Microsoft Sans Serif" w:hAnsi="Microsoft Sans Serif" w:cs="Microsoft Sans Serif"/>
          <w:sz w:val="20"/>
          <w:szCs w:val="20"/>
        </w:rPr>
        <w:t>.</w:t>
      </w:r>
    </w:p>
    <w:p w:rsidR="00CD68D9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t>Контроллеры «С2000-КДЛ» и «С2000-КДЛ-2И»</w:t>
      </w:r>
      <w:r w:rsidR="00B70A34">
        <w:rPr>
          <w:rFonts w:ascii="Microsoft Sans Serif" w:hAnsi="Microsoft Sans Serif" w:cs="Microsoft Sans Serif"/>
          <w:sz w:val="20"/>
          <w:szCs w:val="20"/>
        </w:rPr>
        <w:t>, «С2000-КДЛ-2И исп.01»</w:t>
      </w:r>
      <w:r w:rsidRPr="004B3232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980D42" w:rsidRPr="004B3232">
        <w:rPr>
          <w:rFonts w:ascii="Microsoft Sans Serif" w:hAnsi="Microsoft Sans Serif" w:cs="Microsoft Sans Serif"/>
          <w:sz w:val="20"/>
          <w:szCs w:val="20"/>
        </w:rPr>
        <w:t xml:space="preserve">Преимущества </w:t>
      </w:r>
      <w:proofErr w:type="gramStart"/>
      <w:r w:rsidR="00980D42" w:rsidRPr="004B3232">
        <w:rPr>
          <w:rFonts w:ascii="Microsoft Sans Serif" w:hAnsi="Microsoft Sans Serif" w:cs="Microsoft Sans Serif"/>
          <w:sz w:val="20"/>
          <w:szCs w:val="20"/>
        </w:rPr>
        <w:t>адресно-аналоговой</w:t>
      </w:r>
      <w:proofErr w:type="gramEnd"/>
      <w:r w:rsidR="00980D42" w:rsidRPr="004B3232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70A34">
        <w:rPr>
          <w:rFonts w:ascii="Microsoft Sans Serif" w:hAnsi="Microsoft Sans Serif" w:cs="Microsoft Sans Serif"/>
          <w:sz w:val="20"/>
          <w:szCs w:val="20"/>
        </w:rPr>
        <w:t>С</w:t>
      </w:r>
      <w:r w:rsidR="00980D42" w:rsidRPr="004B3232">
        <w:rPr>
          <w:rFonts w:ascii="Microsoft Sans Serif" w:hAnsi="Microsoft Sans Serif" w:cs="Microsoft Sans Serif"/>
          <w:sz w:val="20"/>
          <w:szCs w:val="20"/>
        </w:rPr>
        <w:t>ПС, оптимизация технического обслуживания систем, стоимость владения.</w:t>
      </w:r>
      <w:r w:rsidR="00980D42" w:rsidRPr="00980D42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40610A">
        <w:rPr>
          <w:rFonts w:ascii="Microsoft Sans Serif" w:hAnsi="Microsoft Sans Serif" w:cs="Microsoft Sans Serif"/>
          <w:sz w:val="20"/>
          <w:szCs w:val="20"/>
        </w:rPr>
        <w:t>А</w:t>
      </w:r>
      <w:r w:rsidR="00980D42">
        <w:rPr>
          <w:rFonts w:ascii="Microsoft Sans Serif" w:hAnsi="Microsoft Sans Serif" w:cs="Microsoft Sans Serif"/>
          <w:sz w:val="20"/>
          <w:szCs w:val="20"/>
        </w:rPr>
        <w:t>втономный программатор «С2000-АПА».</w:t>
      </w:r>
      <w:r w:rsidR="00980D42" w:rsidRPr="004A4F9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40610A">
        <w:rPr>
          <w:rFonts w:ascii="Microsoft Sans Serif" w:hAnsi="Microsoft Sans Serif" w:cs="Microsoft Sans Serif"/>
          <w:sz w:val="20"/>
          <w:szCs w:val="20"/>
        </w:rPr>
        <w:t>Ф</w:t>
      </w:r>
      <w:r w:rsidR="00980D42" w:rsidRPr="004B3232">
        <w:rPr>
          <w:rFonts w:ascii="Microsoft Sans Serif" w:hAnsi="Microsoft Sans Serif" w:cs="Microsoft Sans Serif"/>
          <w:sz w:val="20"/>
          <w:szCs w:val="20"/>
        </w:rPr>
        <w:t xml:space="preserve">ункции программы </w:t>
      </w:r>
      <w:proofErr w:type="spellStart"/>
      <w:r w:rsidR="00980D42" w:rsidRPr="004B3232">
        <w:rPr>
          <w:rFonts w:ascii="Microsoft Sans Serif" w:hAnsi="Microsoft Sans Serif" w:cs="Microsoft Sans Serif"/>
          <w:sz w:val="20"/>
          <w:szCs w:val="20"/>
        </w:rPr>
        <w:t>Uprog</w:t>
      </w:r>
      <w:proofErr w:type="spellEnd"/>
      <w:r w:rsidR="00980D42" w:rsidRPr="004B3232">
        <w:rPr>
          <w:rFonts w:ascii="Microsoft Sans Serif" w:hAnsi="Microsoft Sans Serif" w:cs="Microsoft Sans Serif"/>
          <w:sz w:val="20"/>
          <w:szCs w:val="20"/>
        </w:rPr>
        <w:t xml:space="preserve">, облегчающие конфигурирование крупных систем. </w:t>
      </w:r>
    </w:p>
    <w:p w:rsidR="00843C6A" w:rsidRPr="0093287F" w:rsidRDefault="00980D42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93287F">
        <w:rPr>
          <w:rFonts w:ascii="Microsoft Sans Serif" w:hAnsi="Microsoft Sans Serif" w:cs="Microsoft Sans Serif"/>
          <w:sz w:val="20"/>
          <w:szCs w:val="20"/>
        </w:rPr>
        <w:t>Линейка адресных пожарных</w:t>
      </w:r>
      <w:r w:rsidR="00F10507" w:rsidRPr="0093287F">
        <w:rPr>
          <w:rFonts w:ascii="Microsoft Sans Serif" w:hAnsi="Microsoft Sans Serif" w:cs="Microsoft Sans Serif"/>
          <w:sz w:val="20"/>
          <w:szCs w:val="20"/>
        </w:rPr>
        <w:t>,</w:t>
      </w:r>
      <w:r w:rsidRPr="0093287F">
        <w:rPr>
          <w:rFonts w:ascii="Microsoft Sans Serif" w:hAnsi="Microsoft Sans Serif" w:cs="Microsoft Sans Serif"/>
          <w:sz w:val="20"/>
          <w:szCs w:val="20"/>
        </w:rPr>
        <w:t xml:space="preserve"> охранных</w:t>
      </w:r>
      <w:r w:rsidR="00F10507" w:rsidRPr="0093287F">
        <w:rPr>
          <w:rFonts w:ascii="Microsoft Sans Serif" w:hAnsi="Microsoft Sans Serif" w:cs="Microsoft Sans Serif"/>
          <w:sz w:val="20"/>
          <w:szCs w:val="20"/>
        </w:rPr>
        <w:t xml:space="preserve"> и технологических</w:t>
      </w:r>
      <w:r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3287F">
        <w:rPr>
          <w:rFonts w:ascii="Microsoft Sans Serif" w:hAnsi="Microsoft Sans Serif" w:cs="Microsoft Sans Serif"/>
          <w:sz w:val="20"/>
          <w:szCs w:val="20"/>
        </w:rPr>
        <w:t>извещателей</w:t>
      </w:r>
      <w:proofErr w:type="spellEnd"/>
      <w:r w:rsidRPr="0093287F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40610A">
        <w:rPr>
          <w:rFonts w:ascii="Microsoft Sans Serif" w:hAnsi="Microsoft Sans Serif" w:cs="Microsoft Sans Serif"/>
          <w:sz w:val="20"/>
          <w:szCs w:val="20"/>
        </w:rPr>
        <w:t>Современные исполнения</w:t>
      </w:r>
      <w:r w:rsidR="00210354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>адресны</w:t>
      </w:r>
      <w:r w:rsidR="00210354">
        <w:rPr>
          <w:rFonts w:ascii="Microsoft Sans Serif" w:hAnsi="Microsoft Sans Serif" w:cs="Microsoft Sans Serif"/>
          <w:sz w:val="20"/>
          <w:szCs w:val="20"/>
        </w:rPr>
        <w:t>х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843C6A" w:rsidRPr="0093287F">
        <w:rPr>
          <w:rFonts w:ascii="Microsoft Sans Serif" w:hAnsi="Microsoft Sans Serif" w:cs="Microsoft Sans Serif"/>
          <w:sz w:val="20"/>
          <w:szCs w:val="20"/>
        </w:rPr>
        <w:t>извещател</w:t>
      </w:r>
      <w:r w:rsidR="00210354">
        <w:rPr>
          <w:rFonts w:ascii="Microsoft Sans Serif" w:hAnsi="Microsoft Sans Serif" w:cs="Microsoft Sans Serif"/>
          <w:sz w:val="20"/>
          <w:szCs w:val="20"/>
        </w:rPr>
        <w:t>ей</w:t>
      </w:r>
      <w:proofErr w:type="spellEnd"/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«С2000-СТ</w:t>
      </w:r>
      <w:r w:rsidR="00B70A34">
        <w:rPr>
          <w:rFonts w:ascii="Microsoft Sans Serif" w:hAnsi="Microsoft Sans Serif" w:cs="Microsoft Sans Serif"/>
          <w:sz w:val="20"/>
          <w:szCs w:val="20"/>
        </w:rPr>
        <w:t xml:space="preserve"> исп.04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>»</w:t>
      </w:r>
      <w:r w:rsidR="00F10507" w:rsidRPr="0093287F">
        <w:rPr>
          <w:rFonts w:ascii="Microsoft Sans Serif" w:hAnsi="Microsoft Sans Serif" w:cs="Microsoft Sans Serif"/>
          <w:sz w:val="20"/>
          <w:szCs w:val="20"/>
        </w:rPr>
        <w:t xml:space="preserve"> и «С2000-СТИК»</w:t>
      </w:r>
      <w:r w:rsidR="00437CFB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93287F">
        <w:rPr>
          <w:rFonts w:ascii="Microsoft Sans Serif" w:hAnsi="Microsoft Sans Serif" w:cs="Microsoft Sans Serif"/>
          <w:sz w:val="20"/>
          <w:szCs w:val="20"/>
        </w:rPr>
        <w:t xml:space="preserve">с функцией </w:t>
      </w:r>
      <w:proofErr w:type="spellStart"/>
      <w:r w:rsidRPr="0093287F">
        <w:rPr>
          <w:rFonts w:ascii="Microsoft Sans Serif" w:hAnsi="Microsoft Sans Serif" w:cs="Microsoft Sans Serif"/>
          <w:sz w:val="20"/>
          <w:szCs w:val="20"/>
        </w:rPr>
        <w:t>антимаскирования</w:t>
      </w:r>
      <w:proofErr w:type="spellEnd"/>
      <w:r w:rsidR="00210354">
        <w:rPr>
          <w:rFonts w:ascii="Microsoft Sans Serif" w:hAnsi="Microsoft Sans Serif" w:cs="Microsoft Sans Serif"/>
          <w:sz w:val="20"/>
          <w:szCs w:val="20"/>
        </w:rPr>
        <w:t xml:space="preserve">, вибрационного </w:t>
      </w:r>
      <w:proofErr w:type="spellStart"/>
      <w:r w:rsidR="00210354">
        <w:rPr>
          <w:rFonts w:ascii="Microsoft Sans Serif" w:hAnsi="Microsoft Sans Serif" w:cs="Microsoft Sans Serif"/>
          <w:sz w:val="20"/>
          <w:szCs w:val="20"/>
        </w:rPr>
        <w:t>извещателя</w:t>
      </w:r>
      <w:proofErr w:type="spellEnd"/>
      <w:r w:rsidR="00210354">
        <w:rPr>
          <w:rFonts w:ascii="Microsoft Sans Serif" w:hAnsi="Microsoft Sans Serif" w:cs="Microsoft Sans Serif"/>
          <w:sz w:val="20"/>
          <w:szCs w:val="20"/>
        </w:rPr>
        <w:t xml:space="preserve"> «С2000-В»</w:t>
      </w:r>
      <w:r w:rsidR="00943262">
        <w:rPr>
          <w:rFonts w:ascii="Microsoft Sans Serif" w:hAnsi="Microsoft Sans Serif" w:cs="Microsoft Sans Serif"/>
          <w:sz w:val="20"/>
          <w:szCs w:val="20"/>
        </w:rPr>
        <w:t xml:space="preserve"> с активной самодиагностикой</w:t>
      </w:r>
      <w:r w:rsidR="00210354">
        <w:rPr>
          <w:rFonts w:ascii="Microsoft Sans Serif" w:hAnsi="Microsoft Sans Serif" w:cs="Microsoft Sans Serif"/>
          <w:sz w:val="20"/>
          <w:szCs w:val="20"/>
        </w:rPr>
        <w:t>.</w:t>
      </w:r>
      <w:r w:rsidR="00B70A34">
        <w:rPr>
          <w:rFonts w:ascii="Microsoft Sans Serif" w:hAnsi="Microsoft Sans Serif" w:cs="Microsoft Sans Serif"/>
          <w:sz w:val="20"/>
          <w:szCs w:val="20"/>
        </w:rPr>
        <w:t xml:space="preserve"> Объемный потолочный адресный </w:t>
      </w:r>
      <w:proofErr w:type="spellStart"/>
      <w:r w:rsidR="00B70A34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B70A34">
        <w:rPr>
          <w:rFonts w:ascii="Microsoft Sans Serif" w:hAnsi="Microsoft Sans Serif" w:cs="Microsoft Sans Serif"/>
          <w:sz w:val="20"/>
          <w:szCs w:val="20"/>
        </w:rPr>
        <w:t xml:space="preserve"> «С2000-Грация исп.01».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70A34">
        <w:rPr>
          <w:rFonts w:ascii="Microsoft Sans Serif" w:hAnsi="Microsoft Sans Serif" w:cs="Microsoft Sans Serif"/>
          <w:sz w:val="20"/>
          <w:szCs w:val="20"/>
        </w:rPr>
        <w:t xml:space="preserve">Аспирационный адресно-аналоговый </w:t>
      </w:r>
      <w:proofErr w:type="spellStart"/>
      <w:r w:rsidR="00B70A34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B70A34">
        <w:rPr>
          <w:rFonts w:ascii="Microsoft Sans Serif" w:hAnsi="Microsoft Sans Serif" w:cs="Microsoft Sans Serif"/>
          <w:sz w:val="20"/>
          <w:szCs w:val="20"/>
        </w:rPr>
        <w:t xml:space="preserve"> «С2000-АИ». Дымовой </w:t>
      </w:r>
      <w:proofErr w:type="spellStart"/>
      <w:r w:rsidR="00B70A34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B70A34">
        <w:rPr>
          <w:rFonts w:ascii="Microsoft Sans Serif" w:hAnsi="Microsoft Sans Serif" w:cs="Microsoft Sans Serif"/>
          <w:sz w:val="20"/>
          <w:szCs w:val="20"/>
        </w:rPr>
        <w:t xml:space="preserve"> «ДИП-34А-05» с возможностью подключения ВУОС. Новое исполнение а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>дресн</w:t>
      </w:r>
      <w:r w:rsidR="00B70A34">
        <w:rPr>
          <w:rFonts w:ascii="Microsoft Sans Serif" w:hAnsi="Microsoft Sans Serif" w:cs="Microsoft Sans Serif"/>
          <w:sz w:val="20"/>
          <w:szCs w:val="20"/>
        </w:rPr>
        <w:t>ого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 пожарн</w:t>
      </w:r>
      <w:r w:rsidR="00B70A34">
        <w:rPr>
          <w:rFonts w:ascii="Microsoft Sans Serif" w:hAnsi="Microsoft Sans Serif" w:cs="Microsoft Sans Serif"/>
          <w:sz w:val="20"/>
          <w:szCs w:val="20"/>
        </w:rPr>
        <w:t>ого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 линейн</w:t>
      </w:r>
      <w:r w:rsidR="00B70A34">
        <w:rPr>
          <w:rFonts w:ascii="Microsoft Sans Serif" w:hAnsi="Microsoft Sans Serif" w:cs="Microsoft Sans Serif"/>
          <w:sz w:val="20"/>
          <w:szCs w:val="20"/>
        </w:rPr>
        <w:t>ого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9E6179" w:rsidRPr="0093287F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 «С2000-ИПДЛ</w:t>
      </w:r>
      <w:r w:rsidR="00B70A34">
        <w:rPr>
          <w:rFonts w:ascii="Microsoft Sans Serif" w:hAnsi="Microsoft Sans Serif" w:cs="Microsoft Sans Serif"/>
          <w:sz w:val="20"/>
          <w:szCs w:val="20"/>
        </w:rPr>
        <w:t>-Д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>»</w:t>
      </w:r>
      <w:r w:rsidR="00F67553" w:rsidRPr="0093287F">
        <w:rPr>
          <w:rFonts w:ascii="Microsoft Sans Serif" w:hAnsi="Microsoft Sans Serif" w:cs="Microsoft Sans Serif"/>
          <w:sz w:val="20"/>
          <w:szCs w:val="20"/>
        </w:rPr>
        <w:t xml:space="preserve"> (особенности применения, установки, юстировки)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. </w:t>
      </w:r>
      <w:proofErr w:type="gramStart"/>
      <w:r w:rsidR="00B70A34">
        <w:rPr>
          <w:rFonts w:ascii="Microsoft Sans Serif" w:hAnsi="Microsoft Sans Serif" w:cs="Microsoft Sans Serif"/>
          <w:sz w:val="20"/>
          <w:szCs w:val="20"/>
        </w:rPr>
        <w:t>Адресный</w:t>
      </w:r>
      <w:proofErr w:type="gramEnd"/>
      <w:r w:rsidR="00B70A34" w:rsidRPr="0021035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B70A34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B70A34">
        <w:rPr>
          <w:rFonts w:ascii="Microsoft Sans Serif" w:hAnsi="Microsoft Sans Serif" w:cs="Microsoft Sans Serif"/>
          <w:sz w:val="20"/>
          <w:szCs w:val="20"/>
        </w:rPr>
        <w:t xml:space="preserve"> пламени «С2000-ПЛ». 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Адресные </w:t>
      </w:r>
      <w:proofErr w:type="spellStart"/>
      <w:r w:rsidR="00843C6A" w:rsidRPr="0093287F">
        <w:rPr>
          <w:rFonts w:ascii="Microsoft Sans Serif" w:hAnsi="Microsoft Sans Serif" w:cs="Microsoft Sans Serif"/>
          <w:sz w:val="20"/>
          <w:szCs w:val="20"/>
        </w:rPr>
        <w:t>оповещатели</w:t>
      </w:r>
      <w:proofErr w:type="spellEnd"/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«С2000-ОПЗ» и «С2000-ОСТ».</w:t>
      </w:r>
    </w:p>
    <w:p w:rsidR="00843C6A" w:rsidRPr="007E4BA3" w:rsidRDefault="00B70A34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Новое поколение а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>дресн</w:t>
      </w:r>
      <w:r>
        <w:rPr>
          <w:rFonts w:ascii="Microsoft Sans Serif" w:hAnsi="Microsoft Sans Serif" w:cs="Microsoft Sans Serif"/>
          <w:sz w:val="20"/>
          <w:szCs w:val="20"/>
        </w:rPr>
        <w:t>ой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843C6A" w:rsidRPr="0093287F">
        <w:rPr>
          <w:rFonts w:ascii="Microsoft Sans Serif" w:hAnsi="Microsoft Sans Serif" w:cs="Microsoft Sans Serif"/>
          <w:sz w:val="20"/>
          <w:szCs w:val="20"/>
        </w:rPr>
        <w:t>радиоканальн</w:t>
      </w:r>
      <w:r>
        <w:rPr>
          <w:rFonts w:ascii="Microsoft Sans Serif" w:hAnsi="Microsoft Sans Serif" w:cs="Microsoft Sans Serif"/>
          <w:sz w:val="20"/>
          <w:szCs w:val="20"/>
        </w:rPr>
        <w:t>ой</w:t>
      </w:r>
      <w:proofErr w:type="spellEnd"/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подсистем</w:t>
      </w:r>
      <w:r>
        <w:rPr>
          <w:rFonts w:ascii="Microsoft Sans Serif" w:hAnsi="Microsoft Sans Serif" w:cs="Microsoft Sans Serif"/>
          <w:sz w:val="20"/>
          <w:szCs w:val="20"/>
        </w:rPr>
        <w:t>ы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на основе «С2000Р-АРР</w:t>
      </w:r>
      <w:r>
        <w:rPr>
          <w:rFonts w:ascii="Microsoft Sans Serif" w:hAnsi="Microsoft Sans Serif" w:cs="Microsoft Sans Serif"/>
          <w:sz w:val="20"/>
          <w:szCs w:val="20"/>
        </w:rPr>
        <w:t>125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>»</w:t>
      </w:r>
      <w:r w:rsidR="00210354">
        <w:rPr>
          <w:rFonts w:ascii="Microsoft Sans Serif" w:hAnsi="Microsoft Sans Serif" w:cs="Microsoft Sans Serif"/>
          <w:sz w:val="20"/>
          <w:szCs w:val="20"/>
        </w:rPr>
        <w:t xml:space="preserve"> (линейка пожарных и охранных </w:t>
      </w:r>
      <w:proofErr w:type="spellStart"/>
      <w:r w:rsidR="00210354">
        <w:rPr>
          <w:rFonts w:ascii="Microsoft Sans Serif" w:hAnsi="Microsoft Sans Serif" w:cs="Microsoft Sans Serif"/>
          <w:sz w:val="20"/>
          <w:szCs w:val="20"/>
        </w:rPr>
        <w:t>извещателей</w:t>
      </w:r>
      <w:proofErr w:type="spellEnd"/>
      <w:r w:rsidR="00210354">
        <w:rPr>
          <w:rFonts w:ascii="Microsoft Sans Serif" w:hAnsi="Microsoft Sans Serif" w:cs="Microsoft Sans Serif"/>
          <w:sz w:val="20"/>
          <w:szCs w:val="20"/>
        </w:rPr>
        <w:t>, исполнительных устройств).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Ретранслятор «С2000Р-РР». Увелич</w:t>
      </w:r>
      <w:r w:rsidR="008C3CFC">
        <w:rPr>
          <w:rFonts w:ascii="Microsoft Sans Serif" w:hAnsi="Microsoft Sans Serif" w:cs="Microsoft Sans Serif"/>
          <w:sz w:val="20"/>
          <w:szCs w:val="20"/>
        </w:rPr>
        <w:t xml:space="preserve">ение дальности радиоканала, </w:t>
      </w:r>
      <w:proofErr w:type="spellStart"/>
      <w:r w:rsidR="008C3CFC">
        <w:rPr>
          <w:rFonts w:ascii="Microsoft Sans Serif" w:hAnsi="Microsoft Sans Serif" w:cs="Microsoft Sans Serif"/>
          <w:sz w:val="20"/>
          <w:szCs w:val="20"/>
        </w:rPr>
        <w:t>автомаршрутизация</w:t>
      </w:r>
      <w:proofErr w:type="spellEnd"/>
      <w:r w:rsidR="008C3CFC">
        <w:rPr>
          <w:rFonts w:ascii="Microsoft Sans Serif" w:hAnsi="Microsoft Sans Serif" w:cs="Microsoft Sans Serif"/>
          <w:sz w:val="20"/>
          <w:szCs w:val="20"/>
        </w:rPr>
        <w:t xml:space="preserve">. </w:t>
      </w:r>
      <w:proofErr w:type="spellStart"/>
      <w:r w:rsidR="008C3CFC">
        <w:rPr>
          <w:rFonts w:ascii="Microsoft Sans Serif" w:hAnsi="Microsoft Sans Serif" w:cs="Microsoft Sans Serif"/>
          <w:sz w:val="20"/>
          <w:szCs w:val="20"/>
        </w:rPr>
        <w:t>Радиоканальный</w:t>
      </w:r>
      <w:proofErr w:type="spellEnd"/>
      <w:r w:rsidR="008C3CFC">
        <w:rPr>
          <w:rFonts w:ascii="Microsoft Sans Serif" w:hAnsi="Microsoft Sans Serif" w:cs="Microsoft Sans Serif"/>
          <w:sz w:val="20"/>
          <w:szCs w:val="20"/>
        </w:rPr>
        <w:t xml:space="preserve"> звуковой охранный </w:t>
      </w:r>
      <w:proofErr w:type="spellStart"/>
      <w:r w:rsidR="008C3CFC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8C3CFC">
        <w:rPr>
          <w:rFonts w:ascii="Microsoft Sans Serif" w:hAnsi="Microsoft Sans Serif" w:cs="Microsoft Sans Serif"/>
          <w:sz w:val="20"/>
          <w:szCs w:val="20"/>
        </w:rPr>
        <w:t xml:space="preserve"> «С2000Р-СТ исп.01».</w:t>
      </w:r>
    </w:p>
    <w:p w:rsidR="008C3CFC" w:rsidRDefault="00437CFB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Адресные блоки для управления приводами клапанов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дымоудаления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и вентиляции «С2000-СП4/24» и «С2000-СП4/200». Особенности подключения к различным приводам. Адресный релейный блок «С2000-СП2 исп.02». </w:t>
      </w:r>
    </w:p>
    <w:p w:rsidR="008C3CFC" w:rsidRDefault="008C3CFC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1.4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Новая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адресно-аналоговая СПА на базе блока «С3500-КДЛ».</w:t>
      </w:r>
    </w:p>
    <w:p w:rsidR="00943262" w:rsidRDefault="00943262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1.5 Решения для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взрвыоопасных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объектов.</w:t>
      </w:r>
    </w:p>
    <w:p w:rsidR="00943262" w:rsidRDefault="00943262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Л</w:t>
      </w:r>
      <w:r w:rsidRPr="0093287F">
        <w:rPr>
          <w:rFonts w:ascii="Microsoft Sans Serif" w:hAnsi="Microsoft Sans Serif" w:cs="Microsoft Sans Serif"/>
          <w:sz w:val="20"/>
          <w:szCs w:val="20"/>
        </w:rPr>
        <w:t>инейка</w:t>
      </w:r>
      <w:r>
        <w:rPr>
          <w:rFonts w:ascii="Microsoft Sans Serif" w:hAnsi="Microsoft Sans Serif" w:cs="Microsoft Sans Serif"/>
          <w:sz w:val="20"/>
          <w:szCs w:val="20"/>
        </w:rPr>
        <w:t xml:space="preserve"> взрывозащищенных адресных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извещателей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и УДП </w:t>
      </w:r>
      <w:r w:rsidRPr="0093287F">
        <w:rPr>
          <w:rFonts w:ascii="Microsoft Sans Serif" w:hAnsi="Microsoft Sans Serif" w:cs="Microsoft Sans Serif"/>
          <w:sz w:val="20"/>
          <w:szCs w:val="20"/>
        </w:rPr>
        <w:t>«С2000-СПЕКТРОН».</w:t>
      </w:r>
      <w:r>
        <w:rPr>
          <w:rFonts w:ascii="Microsoft Sans Serif" w:hAnsi="Microsoft Sans Serif" w:cs="Microsoft Sans Serif"/>
          <w:sz w:val="20"/>
          <w:szCs w:val="20"/>
        </w:rPr>
        <w:t xml:space="preserve"> Подключение стороннего оборудования, искробезопасные барьеры. Взрывозащищ</w:t>
      </w:r>
      <w:r w:rsidR="0040610A">
        <w:rPr>
          <w:rFonts w:ascii="Microsoft Sans Serif" w:hAnsi="Microsoft Sans Serif" w:cs="Microsoft Sans Serif"/>
          <w:sz w:val="20"/>
          <w:szCs w:val="20"/>
        </w:rPr>
        <w:t>енные пульты «С2000-ПКВ» на базе «С2000М»</w:t>
      </w:r>
      <w:r>
        <w:rPr>
          <w:rFonts w:ascii="Microsoft Sans Serif" w:hAnsi="Microsoft Sans Serif" w:cs="Microsoft Sans Serif"/>
          <w:sz w:val="20"/>
          <w:szCs w:val="20"/>
        </w:rPr>
        <w:t>, резервированны</w:t>
      </w:r>
      <w:r w:rsidR="0040610A">
        <w:rPr>
          <w:rFonts w:ascii="Microsoft Sans Serif" w:hAnsi="Microsoft Sans Serif" w:cs="Microsoft Sans Serif"/>
          <w:sz w:val="20"/>
          <w:szCs w:val="20"/>
        </w:rPr>
        <w:t>е</w:t>
      </w:r>
      <w:r>
        <w:rPr>
          <w:rFonts w:ascii="Microsoft Sans Serif" w:hAnsi="Microsoft Sans Serif" w:cs="Microsoft Sans Serif"/>
          <w:sz w:val="20"/>
          <w:szCs w:val="20"/>
        </w:rPr>
        <w:t xml:space="preserve"> источник</w:t>
      </w:r>
      <w:r w:rsidR="0040610A">
        <w:rPr>
          <w:rFonts w:ascii="Microsoft Sans Serif" w:hAnsi="Microsoft Sans Serif" w:cs="Microsoft Sans Serif"/>
          <w:sz w:val="20"/>
          <w:szCs w:val="20"/>
        </w:rPr>
        <w:t>и</w:t>
      </w:r>
      <w:r>
        <w:rPr>
          <w:rFonts w:ascii="Microsoft Sans Serif" w:hAnsi="Microsoft Sans Serif" w:cs="Microsoft Sans Serif"/>
          <w:sz w:val="20"/>
          <w:szCs w:val="20"/>
        </w:rPr>
        <w:t xml:space="preserve"> питания.</w:t>
      </w:r>
    </w:p>
    <w:p w:rsidR="00843C6A" w:rsidRPr="004B3232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t>1.</w:t>
      </w:r>
      <w:r w:rsidR="00943262">
        <w:rPr>
          <w:rFonts w:ascii="Microsoft Sans Serif" w:hAnsi="Microsoft Sans Serif" w:cs="Microsoft Sans Serif"/>
          <w:sz w:val="20"/>
          <w:szCs w:val="20"/>
        </w:rPr>
        <w:t>6</w:t>
      </w:r>
      <w:r w:rsidRPr="004B3232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4B3232">
        <w:rPr>
          <w:rFonts w:ascii="Microsoft Sans Serif" w:hAnsi="Microsoft Sans Serif" w:cs="Microsoft Sans Serif"/>
          <w:sz w:val="20"/>
          <w:szCs w:val="20"/>
        </w:rPr>
        <w:t>Периметральная</w:t>
      </w:r>
      <w:proofErr w:type="spellEnd"/>
      <w:r w:rsidRPr="004B3232">
        <w:rPr>
          <w:rFonts w:ascii="Microsoft Sans Serif" w:hAnsi="Microsoft Sans Serif" w:cs="Microsoft Sans Serif"/>
          <w:sz w:val="20"/>
          <w:szCs w:val="20"/>
        </w:rPr>
        <w:t xml:space="preserve"> сигнализация.</w:t>
      </w:r>
    </w:p>
    <w:p w:rsidR="00437CFB" w:rsidRDefault="00437CFB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К</w:t>
      </w:r>
      <w:r w:rsidRPr="005C438B">
        <w:rPr>
          <w:rFonts w:ascii="Microsoft Sans Serif" w:hAnsi="Microsoft Sans Serif" w:cs="Microsoft Sans Serif"/>
          <w:sz w:val="20"/>
          <w:szCs w:val="20"/>
        </w:rPr>
        <w:t xml:space="preserve">онтроллер </w:t>
      </w:r>
      <w:proofErr w:type="spellStart"/>
      <w:r w:rsidRPr="005C438B">
        <w:rPr>
          <w:rFonts w:ascii="Microsoft Sans Serif" w:hAnsi="Microsoft Sans Serif" w:cs="Microsoft Sans Serif"/>
          <w:sz w:val="20"/>
          <w:szCs w:val="20"/>
        </w:rPr>
        <w:t>периметральн</w:t>
      </w:r>
      <w:r w:rsidR="00BB5D17">
        <w:rPr>
          <w:rFonts w:ascii="Microsoft Sans Serif" w:hAnsi="Microsoft Sans Serif" w:cs="Microsoft Sans Serif"/>
          <w:sz w:val="20"/>
          <w:szCs w:val="20"/>
        </w:rPr>
        <w:t>ых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BB5D17">
        <w:rPr>
          <w:rFonts w:ascii="Microsoft Sans Serif" w:hAnsi="Microsoft Sans Serif" w:cs="Microsoft Sans Serif"/>
          <w:sz w:val="20"/>
          <w:szCs w:val="20"/>
        </w:rPr>
        <w:t>извещателей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 xml:space="preserve"> “С2000-Периметр”. </w:t>
      </w:r>
      <w:proofErr w:type="gramStart"/>
      <w:r w:rsidR="00BB5D17">
        <w:rPr>
          <w:rFonts w:ascii="Microsoft Sans Serif" w:hAnsi="Microsoft Sans Serif" w:cs="Microsoft Sans Serif"/>
          <w:sz w:val="20"/>
          <w:szCs w:val="20"/>
        </w:rPr>
        <w:t>Поддерживаемые</w:t>
      </w:r>
      <w:proofErr w:type="gramEnd"/>
      <w:r w:rsidR="00BB5D1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BB5D17">
        <w:rPr>
          <w:rFonts w:ascii="Microsoft Sans Serif" w:hAnsi="Microsoft Sans Serif" w:cs="Microsoft Sans Serif"/>
          <w:sz w:val="20"/>
          <w:szCs w:val="20"/>
        </w:rPr>
        <w:t>извещатели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 xml:space="preserve"> торговых марок: </w:t>
      </w:r>
      <w:proofErr w:type="spellStart"/>
      <w:r w:rsidR="00BB5D17">
        <w:rPr>
          <w:rFonts w:ascii="Microsoft Sans Serif" w:hAnsi="Microsoft Sans Serif" w:cs="Microsoft Sans Serif"/>
          <w:sz w:val="20"/>
          <w:szCs w:val="20"/>
        </w:rPr>
        <w:t>СТ-Периметр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 xml:space="preserve">, </w:t>
      </w:r>
      <w:proofErr w:type="spellStart"/>
      <w:r w:rsidR="00BB5D17">
        <w:rPr>
          <w:rFonts w:ascii="Microsoft Sans Serif" w:hAnsi="Microsoft Sans Serif" w:cs="Microsoft Sans Serif"/>
          <w:sz w:val="20"/>
          <w:szCs w:val="20"/>
        </w:rPr>
        <w:t>Юмирс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 xml:space="preserve">, </w:t>
      </w:r>
      <w:proofErr w:type="spellStart"/>
      <w:r w:rsidR="00BB5D17">
        <w:rPr>
          <w:rFonts w:ascii="Microsoft Sans Serif" w:hAnsi="Microsoft Sans Serif" w:cs="Microsoft Sans Serif"/>
          <w:sz w:val="20"/>
          <w:szCs w:val="20"/>
        </w:rPr>
        <w:t>Фортеза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>.</w:t>
      </w:r>
    </w:p>
    <w:p w:rsidR="009E6179" w:rsidRDefault="009E6179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>1.</w:t>
      </w:r>
      <w:r w:rsidR="00943262">
        <w:rPr>
          <w:rFonts w:ascii="Microsoft Sans Serif" w:hAnsi="Microsoft Sans Serif" w:cs="Microsoft Sans Serif"/>
          <w:sz w:val="20"/>
          <w:szCs w:val="20"/>
        </w:rPr>
        <w:t>7</w:t>
      </w:r>
      <w:r>
        <w:rPr>
          <w:rFonts w:ascii="Microsoft Sans Serif" w:hAnsi="Microsoft Sans Serif" w:cs="Microsoft Sans Serif"/>
          <w:sz w:val="20"/>
          <w:szCs w:val="20"/>
        </w:rPr>
        <w:t xml:space="preserve"> Охранное освещение</w:t>
      </w:r>
    </w:p>
    <w:p w:rsidR="009E6179" w:rsidRDefault="00F92275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Интегрированные модели </w:t>
      </w:r>
      <w:r w:rsidR="009E6179">
        <w:rPr>
          <w:rFonts w:ascii="Microsoft Sans Serif" w:hAnsi="Microsoft Sans Serif" w:cs="Microsoft Sans Serif"/>
          <w:sz w:val="20"/>
          <w:szCs w:val="20"/>
        </w:rPr>
        <w:t>прожектор</w:t>
      </w:r>
      <w:r>
        <w:rPr>
          <w:rFonts w:ascii="Microsoft Sans Serif" w:hAnsi="Microsoft Sans Serif" w:cs="Microsoft Sans Serif"/>
          <w:sz w:val="20"/>
          <w:szCs w:val="20"/>
        </w:rPr>
        <w:t>ов</w:t>
      </w:r>
      <w:r w:rsidR="009E6179">
        <w:rPr>
          <w:rFonts w:ascii="Microsoft Sans Serif" w:hAnsi="Microsoft Sans Serif" w:cs="Microsoft Sans Serif"/>
          <w:sz w:val="20"/>
          <w:szCs w:val="20"/>
        </w:rPr>
        <w:t>. Плавное управление мощностью в зависимости от ситуации.</w:t>
      </w:r>
    </w:p>
    <w:p w:rsidR="004A4F9F" w:rsidRDefault="004A4F9F" w:rsidP="00B711CB">
      <w:pPr>
        <w:pStyle w:val="a3"/>
      </w:pPr>
    </w:p>
    <w:p w:rsidR="00B711CB" w:rsidRPr="00DA4CA0" w:rsidRDefault="008C3CFC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Блоки управления СОУЭ </w:t>
      </w:r>
      <w:r w:rsidR="00B711CB" w:rsidRPr="00DA4CA0">
        <w:rPr>
          <w:sz w:val="28"/>
          <w:szCs w:val="28"/>
        </w:rPr>
        <w:t>3 – 5 типов.</w:t>
      </w:r>
    </w:p>
    <w:p w:rsidR="008C3CFC" w:rsidRDefault="008C3CFC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2.1 Б</w:t>
      </w:r>
      <w:r w:rsidR="007E4BA3">
        <w:rPr>
          <w:rFonts w:ascii="Microsoft Sans Serif" w:hAnsi="Microsoft Sans Serif" w:cs="Microsoft Sans Serif"/>
          <w:sz w:val="20"/>
          <w:szCs w:val="20"/>
        </w:rPr>
        <w:t>локи речевого оповещения «Рупор исп.02», «Рупор исп.03» и блоки расширения «Рупор-БР», работающи</w:t>
      </w:r>
      <w:r w:rsidR="0040610A">
        <w:rPr>
          <w:rFonts w:ascii="Microsoft Sans Serif" w:hAnsi="Microsoft Sans Serif" w:cs="Microsoft Sans Serif"/>
          <w:sz w:val="20"/>
          <w:szCs w:val="20"/>
        </w:rPr>
        <w:t>е</w:t>
      </w:r>
      <w:r w:rsidR="007E4BA3">
        <w:rPr>
          <w:rFonts w:ascii="Microsoft Sans Serif" w:hAnsi="Microsoft Sans Serif" w:cs="Microsoft Sans Serif"/>
          <w:sz w:val="20"/>
          <w:szCs w:val="20"/>
        </w:rPr>
        <w:t xml:space="preserve"> с низкоомными </w:t>
      </w:r>
      <w:proofErr w:type="spellStart"/>
      <w:r w:rsidR="007E4BA3">
        <w:rPr>
          <w:rFonts w:ascii="Microsoft Sans Serif" w:hAnsi="Microsoft Sans Serif" w:cs="Microsoft Sans Serif"/>
          <w:sz w:val="20"/>
          <w:szCs w:val="20"/>
        </w:rPr>
        <w:t>оповещателями</w:t>
      </w:r>
      <w:proofErr w:type="spellEnd"/>
      <w:r w:rsidR="007E4BA3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Pr="0093287F">
        <w:rPr>
          <w:rFonts w:ascii="Microsoft Sans Serif" w:hAnsi="Microsoft Sans Serif" w:cs="Microsoft Sans Serif"/>
          <w:sz w:val="20"/>
          <w:szCs w:val="20"/>
        </w:rPr>
        <w:t>Расширитель/удлинитель сигнала ГО и ЧС и линейного входа «Рупор-АР».</w:t>
      </w:r>
    </w:p>
    <w:p w:rsidR="008C3CFC" w:rsidRDefault="008C3CFC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2.2 Б</w:t>
      </w:r>
      <w:r w:rsidR="007E4BA3">
        <w:rPr>
          <w:rFonts w:ascii="Microsoft Sans Serif" w:hAnsi="Microsoft Sans Serif" w:cs="Microsoft Sans Serif"/>
          <w:sz w:val="20"/>
          <w:szCs w:val="20"/>
        </w:rPr>
        <w:t>лок речевого оповещения «Рупор-300» с высоковольтной линией</w:t>
      </w:r>
      <w:r w:rsidR="0040610A">
        <w:rPr>
          <w:rFonts w:ascii="Microsoft Sans Serif" w:hAnsi="Microsoft Sans Serif" w:cs="Microsoft Sans Serif"/>
          <w:sz w:val="20"/>
          <w:szCs w:val="20"/>
        </w:rPr>
        <w:t xml:space="preserve"> произвольной топологии</w:t>
      </w:r>
      <w:r w:rsidR="007E4BA3">
        <w:rPr>
          <w:rFonts w:ascii="Microsoft Sans Serif" w:hAnsi="Microsoft Sans Serif" w:cs="Microsoft Sans Serif"/>
          <w:sz w:val="20"/>
          <w:szCs w:val="20"/>
        </w:rPr>
        <w:t xml:space="preserve">. Интеллектуальные </w:t>
      </w:r>
      <w:r w:rsidR="00BD3C04">
        <w:rPr>
          <w:rFonts w:ascii="Microsoft Sans Serif" w:hAnsi="Microsoft Sans Serif" w:cs="Microsoft Sans Serif"/>
          <w:sz w:val="20"/>
          <w:szCs w:val="20"/>
        </w:rPr>
        <w:t xml:space="preserve">оконечные модули «Рупор-300-МК». </w:t>
      </w:r>
      <w:r>
        <w:rPr>
          <w:rFonts w:ascii="Microsoft Sans Serif" w:hAnsi="Microsoft Sans Serif" w:cs="Microsoft Sans Serif"/>
          <w:sz w:val="20"/>
          <w:szCs w:val="20"/>
        </w:rPr>
        <w:t xml:space="preserve">«Микрофонная консоль – 20» для управления 20 зонами оповещения по локальной сети. </w:t>
      </w:r>
      <w:r w:rsidR="00943262">
        <w:rPr>
          <w:rFonts w:ascii="Microsoft Sans Serif" w:hAnsi="Microsoft Sans Serif" w:cs="Microsoft Sans Serif"/>
          <w:sz w:val="20"/>
          <w:szCs w:val="20"/>
        </w:rPr>
        <w:t>М</w:t>
      </w:r>
      <w:r w:rsidR="00F67553" w:rsidRPr="0093287F">
        <w:rPr>
          <w:rFonts w:ascii="Microsoft Sans Serif" w:hAnsi="Microsoft Sans Serif" w:cs="Microsoft Sans Serif"/>
          <w:sz w:val="20"/>
          <w:szCs w:val="20"/>
        </w:rPr>
        <w:t xml:space="preserve">ногопользовательская </w:t>
      </w:r>
      <w:r>
        <w:rPr>
          <w:rFonts w:ascii="Microsoft Sans Serif" w:hAnsi="Microsoft Sans Serif" w:cs="Microsoft Sans Serif"/>
          <w:sz w:val="20"/>
          <w:szCs w:val="20"/>
        </w:rPr>
        <w:t>версия программы «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Аудиосервер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».</w:t>
      </w:r>
    </w:p>
    <w:p w:rsidR="008C3CFC" w:rsidRDefault="008C3CFC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2.3 </w:t>
      </w:r>
      <w:r w:rsidR="00943262">
        <w:rPr>
          <w:rFonts w:ascii="Microsoft Sans Serif" w:hAnsi="Microsoft Sans Serif" w:cs="Microsoft Sans Serif"/>
          <w:sz w:val="20"/>
          <w:szCs w:val="20"/>
        </w:rPr>
        <w:t>Новый к</w:t>
      </w:r>
      <w:r w:rsidR="00DA4CA0" w:rsidRPr="0093287F">
        <w:rPr>
          <w:rFonts w:ascii="Microsoft Sans Serif" w:hAnsi="Microsoft Sans Serif" w:cs="Microsoft Sans Serif"/>
          <w:sz w:val="20"/>
          <w:szCs w:val="20"/>
        </w:rPr>
        <w:t>омплекс технических средств «Рупор – Диспетчер»</w:t>
      </w:r>
      <w:r w:rsidR="00943262">
        <w:rPr>
          <w:rFonts w:ascii="Microsoft Sans Serif" w:hAnsi="Microsoft Sans Serif" w:cs="Microsoft Sans Serif"/>
          <w:sz w:val="20"/>
          <w:szCs w:val="20"/>
        </w:rPr>
        <w:t xml:space="preserve"> исп.0</w:t>
      </w:r>
      <w:r>
        <w:rPr>
          <w:rFonts w:ascii="Microsoft Sans Serif" w:hAnsi="Microsoft Sans Serif" w:cs="Microsoft Sans Serif"/>
          <w:sz w:val="20"/>
          <w:szCs w:val="20"/>
        </w:rPr>
        <w:t>2</w:t>
      </w:r>
      <w:r w:rsidR="00DA4CA0" w:rsidRPr="0093287F">
        <w:rPr>
          <w:rFonts w:ascii="Microsoft Sans Serif" w:hAnsi="Microsoft Sans Serif" w:cs="Microsoft Sans Serif"/>
          <w:sz w:val="20"/>
          <w:szCs w:val="20"/>
        </w:rPr>
        <w:t>.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5E3F6B" w:rsidRDefault="008C3CFC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2.4 </w:t>
      </w:r>
      <w:r w:rsidR="00BD3C04">
        <w:rPr>
          <w:rFonts w:ascii="Microsoft Sans Serif" w:hAnsi="Microsoft Sans Serif" w:cs="Microsoft Sans Serif"/>
          <w:sz w:val="20"/>
          <w:szCs w:val="20"/>
        </w:rPr>
        <w:t>Собственная линейка акустических модулей ОПР.</w:t>
      </w:r>
    </w:p>
    <w:p w:rsidR="00B711CB" w:rsidRDefault="00B711CB" w:rsidP="00B711CB">
      <w:pPr>
        <w:pStyle w:val="a3"/>
      </w:pPr>
    </w:p>
    <w:p w:rsidR="0074110F" w:rsidRPr="004D2209" w:rsidRDefault="0074110F" w:rsidP="007411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Элементы диспетчеризации и автоматики.</w:t>
      </w:r>
    </w:p>
    <w:p w:rsidR="0074110F" w:rsidRPr="004D2209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3.1 Автоматизация учета расхода ресурсов.</w:t>
      </w:r>
    </w:p>
    <w:p w:rsidR="0074110F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962546">
        <w:rPr>
          <w:rFonts w:ascii="Microsoft Sans Serif" w:hAnsi="Microsoft Sans Serif" w:cs="Microsoft Sans Serif"/>
          <w:sz w:val="20"/>
          <w:szCs w:val="20"/>
        </w:rPr>
        <w:t xml:space="preserve">Адресные счётчики расхода/количества </w:t>
      </w:r>
      <w:r>
        <w:rPr>
          <w:rFonts w:ascii="Microsoft Sans Serif" w:hAnsi="Microsoft Sans Serif" w:cs="Microsoft Sans Serif"/>
          <w:sz w:val="20"/>
          <w:szCs w:val="20"/>
        </w:rPr>
        <w:t>«С2000-АСР2» и «С2000-АСР8». Прибор учета «Ресурс-</w:t>
      </w:r>
      <w:proofErr w:type="gramStart"/>
      <w:r>
        <w:rPr>
          <w:rFonts w:ascii="Microsoft Sans Serif" w:hAnsi="Microsoft Sans Serif" w:cs="Microsoft Sans Serif"/>
          <w:sz w:val="20"/>
          <w:szCs w:val="20"/>
          <w:lang w:val="en-US"/>
        </w:rPr>
        <w:t>GSM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».</w:t>
      </w:r>
      <w:r w:rsidRPr="00962546">
        <w:rPr>
          <w:rFonts w:ascii="Microsoft Sans Serif" w:hAnsi="Microsoft Sans Serif" w:cs="Microsoft Sans Serif"/>
          <w:sz w:val="20"/>
          <w:szCs w:val="20"/>
        </w:rPr>
        <w:t xml:space="preserve"> АРМ «Ресурс».</w:t>
      </w:r>
      <w:r w:rsidR="009E6179">
        <w:rPr>
          <w:rFonts w:ascii="Microsoft Sans Serif" w:hAnsi="Microsoft Sans Serif" w:cs="Microsoft Sans Serif"/>
          <w:sz w:val="20"/>
          <w:szCs w:val="20"/>
        </w:rPr>
        <w:t xml:space="preserve"> Новые </w:t>
      </w:r>
      <w:proofErr w:type="spellStart"/>
      <w:r w:rsidR="009E6179">
        <w:rPr>
          <w:rFonts w:ascii="Microsoft Sans Serif" w:hAnsi="Microsoft Sans Serif" w:cs="Microsoft Sans Serif"/>
          <w:sz w:val="20"/>
          <w:szCs w:val="20"/>
        </w:rPr>
        <w:t>радиоканальные</w:t>
      </w:r>
      <w:proofErr w:type="spellEnd"/>
      <w:r w:rsidR="009E6179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D3C04">
        <w:rPr>
          <w:rFonts w:ascii="Microsoft Sans Serif" w:hAnsi="Microsoft Sans Serif" w:cs="Microsoft Sans Serif"/>
          <w:sz w:val="20"/>
          <w:szCs w:val="20"/>
        </w:rPr>
        <w:t xml:space="preserve">и проводные </w:t>
      </w:r>
      <w:r w:rsidR="009E6179">
        <w:rPr>
          <w:rFonts w:ascii="Microsoft Sans Serif" w:hAnsi="Microsoft Sans Serif" w:cs="Microsoft Sans Serif"/>
          <w:sz w:val="20"/>
          <w:szCs w:val="20"/>
        </w:rPr>
        <w:t xml:space="preserve">счётчики </w:t>
      </w:r>
      <w:r w:rsidR="0040610A">
        <w:rPr>
          <w:rFonts w:ascii="Microsoft Sans Serif" w:hAnsi="Microsoft Sans Serif" w:cs="Microsoft Sans Serif"/>
          <w:sz w:val="20"/>
          <w:szCs w:val="20"/>
        </w:rPr>
        <w:t xml:space="preserve">воды, электричества и тепла </w:t>
      </w:r>
      <w:r w:rsidR="009E6179">
        <w:rPr>
          <w:rFonts w:ascii="Microsoft Sans Serif" w:hAnsi="Microsoft Sans Serif" w:cs="Microsoft Sans Serif"/>
          <w:sz w:val="20"/>
          <w:szCs w:val="20"/>
        </w:rPr>
        <w:t>собственного производства.</w:t>
      </w:r>
    </w:p>
    <w:p w:rsidR="0074110F" w:rsidRPr="004D2209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3.2 Управление инженерными системами зданий.</w:t>
      </w:r>
    </w:p>
    <w:p w:rsidR="0074110F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Базовые контроллеры «С2000-Т», «С2000-Т исп.01».</w:t>
      </w:r>
    </w:p>
    <w:p w:rsidR="0074110F" w:rsidRPr="00BD3C04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ПЛК «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</w:t>
      </w:r>
      <w:r w:rsidRPr="00212716">
        <w:rPr>
          <w:rFonts w:ascii="Microsoft Sans Serif" w:hAnsi="Microsoft Sans Serif" w:cs="Microsoft Sans Serif"/>
          <w:sz w:val="20"/>
          <w:szCs w:val="20"/>
        </w:rPr>
        <w:t>3000-</w:t>
      </w:r>
      <w:r>
        <w:rPr>
          <w:rFonts w:ascii="Microsoft Sans Serif" w:hAnsi="Microsoft Sans Serif" w:cs="Microsoft Sans Serif"/>
          <w:sz w:val="20"/>
          <w:szCs w:val="20"/>
        </w:rPr>
        <w:t>Т</w:t>
      </w:r>
      <w:r w:rsidR="00CD68D9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CD68D9">
        <w:rPr>
          <w:rFonts w:ascii="Microsoft Sans Serif" w:hAnsi="Microsoft Sans Serif" w:cs="Microsoft Sans Serif"/>
          <w:sz w:val="20"/>
          <w:szCs w:val="20"/>
        </w:rPr>
        <w:t>Инсат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». Блоки ввода/вывода с протоколом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Modbus</w:t>
      </w:r>
      <w:r w:rsidRPr="00212716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RTU</w:t>
      </w:r>
      <w:r w:rsidRPr="00212716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«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</w:t>
      </w:r>
      <w:r w:rsidRPr="00212716">
        <w:rPr>
          <w:rFonts w:ascii="Microsoft Sans Serif" w:hAnsi="Microsoft Sans Serif" w:cs="Microsoft Sans Serif"/>
          <w:sz w:val="20"/>
          <w:szCs w:val="20"/>
        </w:rPr>
        <w:t>2000-4</w:t>
      </w:r>
      <w:r>
        <w:rPr>
          <w:rFonts w:ascii="Microsoft Sans Serif" w:hAnsi="Microsoft Sans Serif" w:cs="Microsoft Sans Serif"/>
          <w:sz w:val="20"/>
          <w:szCs w:val="20"/>
        </w:rPr>
        <w:t>» и «С2000-КДЛ-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Modbus</w:t>
      </w:r>
      <w:r>
        <w:rPr>
          <w:rFonts w:ascii="Microsoft Sans Serif" w:hAnsi="Microsoft Sans Serif" w:cs="Microsoft Sans Serif"/>
          <w:sz w:val="20"/>
          <w:szCs w:val="20"/>
        </w:rPr>
        <w:t>»</w:t>
      </w:r>
      <w:r w:rsidR="00CD68D9">
        <w:rPr>
          <w:rFonts w:ascii="Microsoft Sans Serif" w:hAnsi="Microsoft Sans Serif" w:cs="Microsoft Sans Serif"/>
          <w:sz w:val="20"/>
          <w:szCs w:val="20"/>
        </w:rPr>
        <w:t>, «М3000-ВВ-0010»</w:t>
      </w:r>
      <w:r>
        <w:rPr>
          <w:rFonts w:ascii="Microsoft Sans Serif" w:hAnsi="Microsoft Sans Serif" w:cs="Microsoft Sans Serif"/>
          <w:sz w:val="20"/>
          <w:szCs w:val="20"/>
        </w:rPr>
        <w:t xml:space="preserve">. </w:t>
      </w:r>
      <w:proofErr w:type="gramStart"/>
      <w:r w:rsidR="00BD3C04">
        <w:rPr>
          <w:rFonts w:ascii="Microsoft Sans Serif" w:hAnsi="Microsoft Sans Serif" w:cs="Microsoft Sans Serif"/>
          <w:sz w:val="20"/>
          <w:szCs w:val="20"/>
        </w:rPr>
        <w:t>Новый</w:t>
      </w:r>
      <w:proofErr w:type="gramEnd"/>
      <w:r w:rsidR="00BD3C0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BD3C04">
        <w:rPr>
          <w:rFonts w:ascii="Microsoft Sans Serif" w:hAnsi="Microsoft Sans Serif" w:cs="Microsoft Sans Serif"/>
          <w:sz w:val="20"/>
          <w:szCs w:val="20"/>
        </w:rPr>
        <w:t>термогигрометр</w:t>
      </w:r>
      <w:proofErr w:type="spellEnd"/>
      <w:r w:rsidR="00BD3C04">
        <w:rPr>
          <w:rFonts w:ascii="Microsoft Sans Serif" w:hAnsi="Microsoft Sans Serif" w:cs="Microsoft Sans Serif"/>
          <w:sz w:val="20"/>
          <w:szCs w:val="20"/>
        </w:rPr>
        <w:t xml:space="preserve"> с </w:t>
      </w:r>
      <w:r w:rsidR="001601C6">
        <w:rPr>
          <w:rFonts w:ascii="Microsoft Sans Serif" w:hAnsi="Microsoft Sans Serif" w:cs="Microsoft Sans Serif"/>
          <w:sz w:val="20"/>
          <w:szCs w:val="20"/>
        </w:rPr>
        <w:t>индикатором «М2000-ВТИ». Готовое «коробочное» решение для организации мониторинга влажности и температуры «КВТ».</w:t>
      </w:r>
      <w:r w:rsidR="00CD68D9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74110F" w:rsidRDefault="0074110F" w:rsidP="00B711CB">
      <w:pPr>
        <w:pStyle w:val="a3"/>
      </w:pPr>
    </w:p>
    <w:p w:rsidR="00B711CB" w:rsidRPr="00DA4CA0" w:rsidRDefault="00B711CB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Организация электропитания систем</w:t>
      </w:r>
      <w:r w:rsidR="002925E2" w:rsidRPr="00DA4CA0">
        <w:rPr>
          <w:sz w:val="28"/>
          <w:szCs w:val="28"/>
        </w:rPr>
        <w:t xml:space="preserve"> безопасности</w:t>
      </w:r>
      <w:r w:rsidRPr="00DA4CA0">
        <w:rPr>
          <w:sz w:val="28"/>
          <w:szCs w:val="28"/>
        </w:rPr>
        <w:t>.</w:t>
      </w:r>
    </w:p>
    <w:p w:rsidR="00DA4CA0" w:rsidRDefault="0074110F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4</w:t>
      </w:r>
      <w:r w:rsidR="00DA4CA0">
        <w:rPr>
          <w:rFonts w:ascii="Microsoft Sans Serif" w:hAnsi="Microsoft Sans Serif" w:cs="Microsoft Sans Serif"/>
          <w:sz w:val="20"/>
          <w:szCs w:val="20"/>
        </w:rPr>
        <w:t>.1 Резервир</w:t>
      </w:r>
      <w:r w:rsidR="00045022">
        <w:rPr>
          <w:rFonts w:ascii="Microsoft Sans Serif" w:hAnsi="Microsoft Sans Serif" w:cs="Microsoft Sans Serif"/>
          <w:sz w:val="20"/>
          <w:szCs w:val="20"/>
        </w:rPr>
        <w:t>ованны</w:t>
      </w:r>
      <w:r w:rsidR="00DA4CA0">
        <w:rPr>
          <w:rFonts w:ascii="Microsoft Sans Serif" w:hAnsi="Microsoft Sans Serif" w:cs="Microsoft Sans Serif"/>
          <w:sz w:val="20"/>
          <w:szCs w:val="20"/>
        </w:rPr>
        <w:t xml:space="preserve">е источники питания общего </w:t>
      </w:r>
      <w:r w:rsidR="00045022">
        <w:rPr>
          <w:rFonts w:ascii="Microsoft Sans Serif" w:hAnsi="Microsoft Sans Serif" w:cs="Microsoft Sans Serif"/>
          <w:sz w:val="20"/>
          <w:szCs w:val="20"/>
        </w:rPr>
        <w:t>применения</w:t>
      </w:r>
      <w:r w:rsidR="00DA4CA0">
        <w:rPr>
          <w:rFonts w:ascii="Microsoft Sans Serif" w:hAnsi="Microsoft Sans Serif" w:cs="Microsoft Sans Serif"/>
          <w:sz w:val="20"/>
          <w:szCs w:val="20"/>
        </w:rPr>
        <w:t>.</w:t>
      </w:r>
    </w:p>
    <w:p w:rsidR="00DA4CA0" w:rsidRDefault="00027D5F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Доступные источники питания «РИП», малогабаритные источники питания «МИП». Дополнительные периферийные модули: модуль преобразования напряжений, модуль контроля состояния, новый блок защитный сетевой «БЗС исп.01»., блок защитный коммутационный. </w:t>
      </w:r>
    </w:p>
    <w:p w:rsidR="00DA4CA0" w:rsidRDefault="0074110F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4</w:t>
      </w:r>
      <w:r w:rsidR="00027D5F">
        <w:rPr>
          <w:rFonts w:ascii="Microsoft Sans Serif" w:hAnsi="Microsoft Sans Serif" w:cs="Microsoft Sans Serif"/>
          <w:sz w:val="20"/>
          <w:szCs w:val="20"/>
        </w:rPr>
        <w:t>.2 Резервир</w:t>
      </w:r>
      <w:r w:rsidR="00045022">
        <w:rPr>
          <w:rFonts w:ascii="Microsoft Sans Serif" w:hAnsi="Microsoft Sans Serif" w:cs="Microsoft Sans Serif"/>
          <w:sz w:val="20"/>
          <w:szCs w:val="20"/>
        </w:rPr>
        <w:t>ованны</w:t>
      </w:r>
      <w:r w:rsidR="00027D5F">
        <w:rPr>
          <w:rFonts w:ascii="Microsoft Sans Serif" w:hAnsi="Microsoft Sans Serif" w:cs="Microsoft Sans Serif"/>
          <w:sz w:val="20"/>
          <w:szCs w:val="20"/>
        </w:rPr>
        <w:t>е источники питания для пожарной сигнализации и автоматики.</w:t>
      </w:r>
    </w:p>
    <w:p w:rsidR="00DA4CA0" w:rsidRDefault="00027D5F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Линейка источников питания «РИП», сертифицированных по </w:t>
      </w:r>
      <w:r w:rsidRPr="00027D5F">
        <w:rPr>
          <w:rFonts w:ascii="Microsoft Sans Serif" w:hAnsi="Microsoft Sans Serif" w:cs="Microsoft Sans Serif"/>
          <w:sz w:val="20"/>
          <w:szCs w:val="20"/>
        </w:rPr>
        <w:t xml:space="preserve">ГОСТ </w:t>
      </w:r>
      <w:proofErr w:type="gramStart"/>
      <w:r w:rsidRPr="00027D5F">
        <w:rPr>
          <w:rFonts w:ascii="Microsoft Sans Serif" w:hAnsi="Microsoft Sans Serif" w:cs="Microsoft Sans Serif"/>
          <w:sz w:val="20"/>
          <w:szCs w:val="20"/>
        </w:rPr>
        <w:t>Р</w:t>
      </w:r>
      <w:proofErr w:type="gramEnd"/>
      <w:r w:rsidRPr="00027D5F">
        <w:rPr>
          <w:rFonts w:ascii="Microsoft Sans Serif" w:hAnsi="Microsoft Sans Serif" w:cs="Microsoft Sans Serif"/>
          <w:sz w:val="20"/>
          <w:szCs w:val="20"/>
        </w:rPr>
        <w:t xml:space="preserve"> 53325-2012</w:t>
      </w:r>
      <w:r>
        <w:rPr>
          <w:rFonts w:ascii="Microsoft Sans Serif" w:hAnsi="Microsoft Sans Serif" w:cs="Microsoft Sans Serif"/>
          <w:sz w:val="20"/>
          <w:szCs w:val="20"/>
        </w:rPr>
        <w:t xml:space="preserve">. Источники питания с информационным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Pr="00027D5F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</w:rPr>
        <w:t xml:space="preserve">485 интерфейсом. Новые шкафы для размещения оборудования ОПС «ШПС-12» и «ШПС-24» </w:t>
      </w:r>
      <w:r w:rsidR="004B4B87">
        <w:rPr>
          <w:rFonts w:ascii="Microsoft Sans Serif" w:hAnsi="Microsoft Sans Serif" w:cs="Microsoft Sans Serif"/>
          <w:sz w:val="20"/>
          <w:szCs w:val="20"/>
        </w:rPr>
        <w:t xml:space="preserve">различных исполнений </w:t>
      </w:r>
      <w:r>
        <w:rPr>
          <w:rFonts w:ascii="Microsoft Sans Serif" w:hAnsi="Microsoft Sans Serif" w:cs="Microsoft Sans Serif"/>
          <w:sz w:val="20"/>
          <w:szCs w:val="20"/>
        </w:rPr>
        <w:t>со встроенными интеллектуальными источниками питания.</w:t>
      </w:r>
    </w:p>
    <w:p w:rsidR="00045022" w:rsidRDefault="00045022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4.3 Новая линейка резервированных многоканальных блоков питания для систем видеонаблюдения.</w:t>
      </w:r>
    </w:p>
    <w:p w:rsidR="001601C6" w:rsidRDefault="001601C6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>4.</w:t>
      </w:r>
      <w:r w:rsidR="00045022">
        <w:rPr>
          <w:rFonts w:ascii="Microsoft Sans Serif" w:hAnsi="Microsoft Sans Serif" w:cs="Microsoft Sans Serif"/>
          <w:sz w:val="20"/>
          <w:szCs w:val="20"/>
        </w:rPr>
        <w:t>4</w:t>
      </w:r>
      <w:r>
        <w:rPr>
          <w:rFonts w:ascii="Microsoft Sans Serif" w:hAnsi="Microsoft Sans Serif" w:cs="Microsoft Sans Serif"/>
          <w:sz w:val="20"/>
          <w:szCs w:val="20"/>
        </w:rPr>
        <w:t xml:space="preserve"> Резервир</w:t>
      </w:r>
      <w:r w:rsidR="00045022">
        <w:rPr>
          <w:rFonts w:ascii="Microsoft Sans Serif" w:hAnsi="Microsoft Sans Serif" w:cs="Microsoft Sans Serif"/>
          <w:sz w:val="20"/>
          <w:szCs w:val="20"/>
        </w:rPr>
        <w:t>ованны</w:t>
      </w:r>
      <w:r>
        <w:rPr>
          <w:rFonts w:ascii="Microsoft Sans Serif" w:hAnsi="Microsoft Sans Serif" w:cs="Microsoft Sans Serif"/>
          <w:sz w:val="20"/>
          <w:szCs w:val="20"/>
        </w:rPr>
        <w:t xml:space="preserve">е источники питания систем автоматизации с поддержкой протокола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Modbus</w:t>
      </w:r>
      <w:r w:rsidRPr="001601C6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RTU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ED2C05" w:rsidRDefault="00ED2C05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4.5 Новая линейка АКБ серии «Болид» российского производства со сроком службы 5, 12 и 15 лет.</w:t>
      </w:r>
    </w:p>
    <w:p w:rsidR="00B711CB" w:rsidRDefault="00B711CB" w:rsidP="00B711CB">
      <w:pPr>
        <w:pStyle w:val="a3"/>
      </w:pPr>
    </w:p>
    <w:p w:rsidR="00462A6C" w:rsidRPr="00462A6C" w:rsidRDefault="00462A6C" w:rsidP="00462A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A6C">
        <w:rPr>
          <w:sz w:val="28"/>
          <w:szCs w:val="28"/>
        </w:rPr>
        <w:t>Передача извещений. Аппаратная интеграция.</w:t>
      </w:r>
    </w:p>
    <w:p w:rsidR="00462A6C" w:rsidRDefault="00462A6C" w:rsidP="00B711CB">
      <w:pPr>
        <w:pStyle w:val="a3"/>
      </w:pPr>
    </w:p>
    <w:p w:rsidR="00462A6C" w:rsidRPr="00206A48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5.1 Передача извещений от локальных ИСО «Орион» на ПЦО.</w:t>
      </w:r>
    </w:p>
    <w:p w:rsidR="00462A6C" w:rsidRPr="00206A48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Коммуникаторы «УО-4С», «С2000-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PGE</w:t>
      </w:r>
      <w:r>
        <w:rPr>
          <w:rFonts w:ascii="Microsoft Sans Serif" w:hAnsi="Microsoft Sans Serif" w:cs="Microsoft Sans Serif"/>
          <w:sz w:val="20"/>
          <w:szCs w:val="20"/>
        </w:rPr>
        <w:t>», «С2000-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PGE</w:t>
      </w:r>
      <w:r w:rsidRPr="00462A6C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исп.01» для ГТС,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GSM</w:t>
      </w:r>
      <w:r w:rsidRPr="00206A48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и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Internet</w:t>
      </w:r>
      <w:r>
        <w:rPr>
          <w:rFonts w:ascii="Microsoft Sans Serif" w:hAnsi="Microsoft Sans Serif" w:cs="Microsoft Sans Serif"/>
          <w:sz w:val="20"/>
          <w:szCs w:val="20"/>
        </w:rPr>
        <w:t xml:space="preserve">. АРМ для организации ПЦО «Эгида-3».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Сертифицированный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ППО «Эгида» для систем пожарного мониторинга.</w:t>
      </w:r>
    </w:p>
    <w:p w:rsidR="00462A6C" w:rsidRPr="00206A48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5.2 Аппаратная интеграция ИСО «Орион» и сторонних систем.</w:t>
      </w:r>
    </w:p>
    <w:p w:rsidR="00462A6C" w:rsidRPr="00832EC6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Новое поколение преобразователя протокола ИСО «Орион» в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Modbus</w:t>
      </w:r>
      <w:r w:rsidRPr="00206A48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RTU</w:t>
      </w:r>
      <w:r>
        <w:rPr>
          <w:rFonts w:ascii="Microsoft Sans Serif" w:hAnsi="Microsoft Sans Serif" w:cs="Microsoft Sans Serif"/>
          <w:sz w:val="20"/>
          <w:szCs w:val="20"/>
        </w:rPr>
        <w:t xml:space="preserve"> «С2000-ПП». Связь с АСУТП и СПИ.</w:t>
      </w:r>
    </w:p>
    <w:p w:rsidR="00462A6C" w:rsidRDefault="00462A6C" w:rsidP="00B711CB">
      <w:pPr>
        <w:pStyle w:val="a3"/>
      </w:pPr>
    </w:p>
    <w:p w:rsidR="00462A6C" w:rsidRPr="00DA4CA0" w:rsidRDefault="00462A6C" w:rsidP="00462A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Аппаратные решения видеонаблюдения.</w:t>
      </w:r>
    </w:p>
    <w:p w:rsidR="00462A6C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6.1 Линейка сетевых камер и видеорегистраторов. Особенности и характеристики.</w:t>
      </w:r>
    </w:p>
    <w:p w:rsidR="00462A6C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6.2 Аналоговые камеры высокой четкости и видеорегистраторы.</w:t>
      </w:r>
    </w:p>
    <w:p w:rsidR="00462A6C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6.3 Взрывозащищенные решения для видеонаблюдения.</w:t>
      </w:r>
    </w:p>
    <w:p w:rsidR="00462A6C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6.4 Варианты применения различных камер.</w:t>
      </w:r>
    </w:p>
    <w:p w:rsidR="00462A6C" w:rsidRPr="00027D5F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6.5 Аксессуары для систем видеонаблюдения.</w:t>
      </w:r>
    </w:p>
    <w:p w:rsidR="00462A6C" w:rsidRDefault="00462A6C" w:rsidP="00462A6C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6.6 Бесплатное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ПО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для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конфигурирования и организации малых систем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видеонаблюдений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«Орион Видео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Лайт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».</w:t>
      </w:r>
    </w:p>
    <w:p w:rsidR="00462A6C" w:rsidRDefault="00462A6C" w:rsidP="00B711CB">
      <w:pPr>
        <w:pStyle w:val="a3"/>
      </w:pPr>
    </w:p>
    <w:p w:rsidR="00B711CB" w:rsidRDefault="00167577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Партнерская программа. Техническая поддержка.</w:t>
      </w:r>
    </w:p>
    <w:p w:rsidR="00167577" w:rsidRPr="00167577" w:rsidRDefault="00167577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Партнерский раздел на сайте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bolid</w:t>
      </w:r>
      <w:proofErr w:type="spellEnd"/>
      <w:r w:rsidRPr="00167577">
        <w:rPr>
          <w:rFonts w:ascii="Microsoft Sans Serif" w:hAnsi="Microsoft Sans Serif" w:cs="Microsoft Sans Serif"/>
          <w:sz w:val="20"/>
          <w:szCs w:val="20"/>
        </w:rPr>
        <w:t>.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ru</w:t>
      </w:r>
      <w:proofErr w:type="spellEnd"/>
      <w:r w:rsidRPr="00167577">
        <w:rPr>
          <w:rFonts w:ascii="Microsoft Sans Serif" w:hAnsi="Microsoft Sans Serif" w:cs="Microsoft Sans Serif"/>
          <w:sz w:val="20"/>
          <w:szCs w:val="20"/>
        </w:rPr>
        <w:t>. Поиск исполнителей (проектировщиков, инсталляторов, обслуживающих организаций). Рейтинги партнеров. Примеры внедрённых проектов. Особенности онлайн тестирования с выдачей аттестатов. Вопросы, решаемые технической поддержкой.</w:t>
      </w:r>
    </w:p>
    <w:p w:rsidR="00167577" w:rsidRDefault="00167577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D6704B" w:rsidRPr="00D6704B" w:rsidRDefault="00D6704B" w:rsidP="00D670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704B">
        <w:rPr>
          <w:sz w:val="28"/>
          <w:szCs w:val="28"/>
        </w:rPr>
        <w:t>Автоматизация проектирования.</w:t>
      </w:r>
    </w:p>
    <w:p w:rsidR="00D6704B" w:rsidRDefault="00462A6C" w:rsidP="00F67553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8.1 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>Автоматизация проектирования. Основные подходы. Обзор утилит</w:t>
      </w:r>
      <w:r w:rsidR="00F67553">
        <w:rPr>
          <w:rFonts w:ascii="Microsoft Sans Serif" w:hAnsi="Microsoft Sans Serif" w:cs="Microsoft Sans Serif"/>
          <w:sz w:val="20"/>
          <w:szCs w:val="20"/>
        </w:rPr>
        <w:t>: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67553">
        <w:rPr>
          <w:rFonts w:ascii="Microsoft Sans Serif" w:hAnsi="Microsoft Sans Serif" w:cs="Microsoft Sans Serif"/>
          <w:sz w:val="20"/>
          <w:szCs w:val="20"/>
        </w:rPr>
        <w:t>«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>Программа расчёта ДПЛС</w:t>
      </w:r>
      <w:r w:rsidR="00F67553">
        <w:rPr>
          <w:rFonts w:ascii="Microsoft Sans Serif" w:hAnsi="Microsoft Sans Serif" w:cs="Microsoft Sans Serif"/>
          <w:sz w:val="20"/>
          <w:szCs w:val="20"/>
        </w:rPr>
        <w:t>»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F67553">
        <w:rPr>
          <w:rFonts w:ascii="Microsoft Sans Serif" w:hAnsi="Microsoft Sans Serif" w:cs="Microsoft Sans Serif"/>
          <w:sz w:val="20"/>
          <w:szCs w:val="20"/>
        </w:rPr>
        <w:t>«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 xml:space="preserve">Ваттметр ИСО </w:t>
      </w:r>
      <w:r w:rsidR="00F67553">
        <w:rPr>
          <w:rFonts w:ascii="Microsoft Sans Serif" w:hAnsi="Microsoft Sans Serif" w:cs="Microsoft Sans Serif"/>
          <w:sz w:val="20"/>
          <w:szCs w:val="20"/>
        </w:rPr>
        <w:t>«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>Орион</w:t>
      </w:r>
      <w:r w:rsidR="00F67553">
        <w:rPr>
          <w:rFonts w:ascii="Microsoft Sans Serif" w:hAnsi="Microsoft Sans Serif" w:cs="Microsoft Sans Serif"/>
          <w:sz w:val="20"/>
          <w:szCs w:val="20"/>
        </w:rPr>
        <w:t>»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F67553">
        <w:rPr>
          <w:rFonts w:ascii="Microsoft Sans Serif" w:hAnsi="Microsoft Sans Serif" w:cs="Microsoft Sans Serif"/>
          <w:sz w:val="20"/>
          <w:szCs w:val="20"/>
        </w:rPr>
        <w:t>«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 xml:space="preserve">Калькулятор </w:t>
      </w:r>
      <w:r w:rsidR="00F67553">
        <w:rPr>
          <w:rFonts w:ascii="Microsoft Sans Serif" w:hAnsi="Microsoft Sans Serif" w:cs="Microsoft Sans Serif"/>
          <w:sz w:val="20"/>
          <w:szCs w:val="20"/>
        </w:rPr>
        <w:t>в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>идеосистем</w:t>
      </w:r>
      <w:r w:rsidR="00F67553">
        <w:rPr>
          <w:rFonts w:ascii="Microsoft Sans Serif" w:hAnsi="Microsoft Sans Serif" w:cs="Microsoft Sans Serif"/>
          <w:sz w:val="20"/>
          <w:szCs w:val="20"/>
        </w:rPr>
        <w:t>»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 xml:space="preserve">. Инструментальная палитра УГО изделий ИСО "Орион" для </w:t>
      </w:r>
      <w:proofErr w:type="spellStart"/>
      <w:r w:rsidR="00F67553" w:rsidRPr="00F67553">
        <w:rPr>
          <w:rFonts w:ascii="Microsoft Sans Serif" w:hAnsi="Microsoft Sans Serif" w:cs="Microsoft Sans Serif"/>
          <w:sz w:val="20"/>
          <w:szCs w:val="20"/>
        </w:rPr>
        <w:t>AutoCAD</w:t>
      </w:r>
      <w:proofErr w:type="spellEnd"/>
      <w:r w:rsidR="00F67553" w:rsidRPr="00F67553">
        <w:rPr>
          <w:rFonts w:ascii="Microsoft Sans Serif" w:hAnsi="Microsoft Sans Serif" w:cs="Microsoft Sans Serif"/>
          <w:sz w:val="20"/>
          <w:szCs w:val="20"/>
        </w:rPr>
        <w:t xml:space="preserve">. Палитра </w:t>
      </w:r>
      <w:r w:rsidR="00F67553">
        <w:rPr>
          <w:rFonts w:ascii="Microsoft Sans Serif" w:hAnsi="Microsoft Sans Serif" w:cs="Microsoft Sans Serif"/>
          <w:sz w:val="20"/>
          <w:szCs w:val="20"/>
        </w:rPr>
        <w:t>«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>Камеры Болид</w:t>
      </w:r>
      <w:r w:rsidR="00F67553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>.</w:t>
      </w:r>
      <w:proofErr w:type="spellStart"/>
      <w:r w:rsidR="00F67553" w:rsidRPr="00F67553">
        <w:rPr>
          <w:rFonts w:ascii="Microsoft Sans Serif" w:hAnsi="Microsoft Sans Serif" w:cs="Microsoft Sans Serif"/>
          <w:sz w:val="20"/>
          <w:szCs w:val="20"/>
        </w:rPr>
        <w:t>xtp</w:t>
      </w:r>
      <w:proofErr w:type="spellEnd"/>
      <w:r w:rsidR="00F67553">
        <w:rPr>
          <w:rFonts w:ascii="Microsoft Sans Serif" w:hAnsi="Microsoft Sans Serif" w:cs="Microsoft Sans Serif"/>
          <w:sz w:val="20"/>
          <w:szCs w:val="20"/>
        </w:rPr>
        <w:t>»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 xml:space="preserve"> для </w:t>
      </w:r>
      <w:proofErr w:type="spellStart"/>
      <w:r w:rsidR="00F67553" w:rsidRPr="00F67553">
        <w:rPr>
          <w:rFonts w:ascii="Microsoft Sans Serif" w:hAnsi="Microsoft Sans Serif" w:cs="Microsoft Sans Serif"/>
          <w:sz w:val="20"/>
          <w:szCs w:val="20"/>
        </w:rPr>
        <w:t>AutoCAD</w:t>
      </w:r>
      <w:proofErr w:type="spellEnd"/>
      <w:r w:rsidR="00F67553" w:rsidRPr="00F67553">
        <w:rPr>
          <w:rFonts w:ascii="Microsoft Sans Serif" w:hAnsi="Microsoft Sans Serif" w:cs="Microsoft Sans Serif"/>
          <w:sz w:val="20"/>
          <w:szCs w:val="20"/>
        </w:rPr>
        <w:t>. BIM: куда движется отрасль проектирования</w:t>
      </w:r>
      <w:r w:rsidR="00F67553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67553" w:rsidRPr="00F67553">
        <w:rPr>
          <w:rFonts w:ascii="Microsoft Sans Serif" w:hAnsi="Microsoft Sans Serif" w:cs="Microsoft Sans Serif"/>
          <w:sz w:val="20"/>
          <w:szCs w:val="20"/>
        </w:rPr>
        <w:t>(</w:t>
      </w:r>
      <w:proofErr w:type="spellStart"/>
      <w:r w:rsidR="00F67553" w:rsidRPr="00F67553">
        <w:rPr>
          <w:rFonts w:ascii="Microsoft Sans Serif" w:hAnsi="Microsoft Sans Serif" w:cs="Microsoft Sans Serif"/>
          <w:sz w:val="20"/>
          <w:szCs w:val="20"/>
        </w:rPr>
        <w:t>Revit</w:t>
      </w:r>
      <w:proofErr w:type="spellEnd"/>
      <w:r w:rsidR="00F67553" w:rsidRPr="00F67553">
        <w:rPr>
          <w:rFonts w:ascii="Microsoft Sans Serif" w:hAnsi="Microsoft Sans Serif" w:cs="Microsoft Sans Serif"/>
          <w:sz w:val="20"/>
          <w:szCs w:val="20"/>
        </w:rPr>
        <w:t xml:space="preserve"> и т.д.).</w:t>
      </w:r>
    </w:p>
    <w:p w:rsidR="004B4B87" w:rsidRPr="004B4B87" w:rsidRDefault="00462A6C" w:rsidP="00F67553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8.2 </w:t>
      </w:r>
      <w:r w:rsidR="004B4B87">
        <w:rPr>
          <w:rFonts w:ascii="Microsoft Sans Serif" w:hAnsi="Microsoft Sans Serif" w:cs="Microsoft Sans Serif"/>
          <w:sz w:val="20"/>
          <w:szCs w:val="20"/>
        </w:rPr>
        <w:t xml:space="preserve">Приложение для автоматизации проектирования в среде </w:t>
      </w:r>
      <w:proofErr w:type="spellStart"/>
      <w:r w:rsidR="004B4B87" w:rsidRPr="00F67553">
        <w:rPr>
          <w:rFonts w:ascii="Microsoft Sans Serif" w:hAnsi="Microsoft Sans Serif" w:cs="Microsoft Sans Serif"/>
          <w:sz w:val="20"/>
          <w:szCs w:val="20"/>
        </w:rPr>
        <w:t>AutoCAD</w:t>
      </w:r>
      <w:proofErr w:type="spellEnd"/>
      <w:r w:rsidR="004B4B87">
        <w:rPr>
          <w:rFonts w:ascii="Microsoft Sans Serif" w:hAnsi="Microsoft Sans Serif" w:cs="Microsoft Sans Serif"/>
          <w:sz w:val="20"/>
          <w:szCs w:val="20"/>
        </w:rPr>
        <w:t xml:space="preserve"> – </w:t>
      </w:r>
      <w:proofErr w:type="spellStart"/>
      <w:r w:rsidR="004B4B87">
        <w:rPr>
          <w:rFonts w:ascii="Microsoft Sans Serif" w:hAnsi="Microsoft Sans Serif" w:cs="Microsoft Sans Serif"/>
          <w:sz w:val="20"/>
          <w:szCs w:val="20"/>
          <w:lang w:val="en-US"/>
        </w:rPr>
        <w:t>BolidCAD</w:t>
      </w:r>
      <w:proofErr w:type="spellEnd"/>
      <w:r w:rsidR="004B4B87" w:rsidRPr="004B4B87">
        <w:rPr>
          <w:rFonts w:ascii="Microsoft Sans Serif" w:hAnsi="Microsoft Sans Serif" w:cs="Microsoft Sans Serif"/>
          <w:sz w:val="20"/>
          <w:szCs w:val="20"/>
        </w:rPr>
        <w:t>.</w:t>
      </w:r>
    </w:p>
    <w:p w:rsidR="00045022" w:rsidRPr="00045022" w:rsidRDefault="00462A6C" w:rsidP="00F67553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8.3 </w:t>
      </w:r>
      <w:r w:rsidR="00045022">
        <w:rPr>
          <w:rFonts w:ascii="Microsoft Sans Serif" w:hAnsi="Microsoft Sans Serif" w:cs="Microsoft Sans Serif"/>
          <w:sz w:val="20"/>
          <w:szCs w:val="20"/>
          <w:lang w:val="en-US"/>
        </w:rPr>
        <w:t>BIM</w:t>
      </w:r>
      <w:r w:rsidR="00045022" w:rsidRPr="00045022">
        <w:rPr>
          <w:rFonts w:ascii="Microsoft Sans Serif" w:hAnsi="Microsoft Sans Serif" w:cs="Microsoft Sans Serif"/>
          <w:sz w:val="20"/>
          <w:szCs w:val="20"/>
        </w:rPr>
        <w:t xml:space="preserve"> 2.0 </w:t>
      </w:r>
      <w:r w:rsidR="00045022">
        <w:rPr>
          <w:rFonts w:ascii="Microsoft Sans Serif" w:hAnsi="Microsoft Sans Serif" w:cs="Microsoft Sans Serif"/>
          <w:sz w:val="20"/>
          <w:szCs w:val="20"/>
        </w:rPr>
        <w:t>модели оборудования ИСО «Орион».</w:t>
      </w:r>
    </w:p>
    <w:p w:rsidR="00207CAF" w:rsidRPr="00207CAF" w:rsidRDefault="00462A6C" w:rsidP="00207CA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8.4 </w:t>
      </w:r>
      <w:r w:rsidR="00207CAF">
        <w:rPr>
          <w:rFonts w:ascii="Microsoft Sans Serif" w:hAnsi="Microsoft Sans Serif" w:cs="Microsoft Sans Serif"/>
          <w:sz w:val="20"/>
          <w:szCs w:val="20"/>
        </w:rPr>
        <w:t xml:space="preserve">Типовые проекты различных систем, выполненные в </w:t>
      </w:r>
      <w:r w:rsidR="00207CAF">
        <w:rPr>
          <w:rFonts w:ascii="Microsoft Sans Serif" w:hAnsi="Microsoft Sans Serif" w:cs="Microsoft Sans Serif"/>
          <w:sz w:val="20"/>
          <w:szCs w:val="20"/>
          <w:lang w:val="en-US"/>
        </w:rPr>
        <w:t>AutoCAD</w:t>
      </w:r>
      <w:r w:rsidR="00207CAF" w:rsidRPr="00207CAF">
        <w:rPr>
          <w:rFonts w:ascii="Microsoft Sans Serif" w:hAnsi="Microsoft Sans Serif" w:cs="Microsoft Sans Serif"/>
          <w:sz w:val="20"/>
          <w:szCs w:val="20"/>
        </w:rPr>
        <w:t xml:space="preserve">, </w:t>
      </w:r>
      <w:proofErr w:type="spellStart"/>
      <w:r w:rsidR="00207CAF">
        <w:rPr>
          <w:rFonts w:ascii="Microsoft Sans Serif" w:hAnsi="Microsoft Sans Serif" w:cs="Microsoft Sans Serif"/>
          <w:sz w:val="20"/>
          <w:szCs w:val="20"/>
          <w:lang w:val="en-US"/>
        </w:rPr>
        <w:t>nanoCAD</w:t>
      </w:r>
      <w:proofErr w:type="spellEnd"/>
      <w:r w:rsidR="00207CAF" w:rsidRPr="00207CA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207CAF">
        <w:rPr>
          <w:rFonts w:ascii="Microsoft Sans Serif" w:hAnsi="Microsoft Sans Serif" w:cs="Microsoft Sans Serif"/>
          <w:sz w:val="20"/>
          <w:szCs w:val="20"/>
        </w:rPr>
        <w:t xml:space="preserve">и </w:t>
      </w:r>
      <w:r w:rsidR="00207CAF">
        <w:rPr>
          <w:rFonts w:ascii="Microsoft Sans Serif" w:hAnsi="Microsoft Sans Serif" w:cs="Microsoft Sans Serif"/>
          <w:sz w:val="20"/>
          <w:szCs w:val="20"/>
          <w:lang w:val="en-US"/>
        </w:rPr>
        <w:t>Revit</w:t>
      </w:r>
      <w:r w:rsidR="00207CAF" w:rsidRPr="00207CAF">
        <w:rPr>
          <w:rFonts w:ascii="Microsoft Sans Serif" w:hAnsi="Microsoft Sans Serif" w:cs="Microsoft Sans Serif"/>
          <w:sz w:val="20"/>
          <w:szCs w:val="20"/>
        </w:rPr>
        <w:t>.</w:t>
      </w:r>
    </w:p>
    <w:p w:rsidR="00207CAF" w:rsidRPr="00207CAF" w:rsidRDefault="00207CAF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462A6C" w:rsidRDefault="00627C9E" w:rsidP="00627C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СПА на базе ИСО «Орион» с учетом требований СП484.</w:t>
      </w:r>
      <w:r w:rsidRPr="00627C9E">
        <w:rPr>
          <w:sz w:val="28"/>
          <w:szCs w:val="28"/>
        </w:rPr>
        <w:t>1311500.2020</w:t>
      </w:r>
    </w:p>
    <w:p w:rsidR="00462A6C" w:rsidRDefault="006C0F7F" w:rsidP="00627C9E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9</w:t>
      </w:r>
      <w:r w:rsidR="00627C9E">
        <w:rPr>
          <w:rFonts w:ascii="Microsoft Sans Serif" w:hAnsi="Microsoft Sans Serif" w:cs="Microsoft Sans Serif"/>
          <w:sz w:val="20"/>
          <w:szCs w:val="20"/>
        </w:rPr>
        <w:t xml:space="preserve">.1 </w:t>
      </w:r>
      <w:r w:rsidR="00A23D93">
        <w:rPr>
          <w:rFonts w:ascii="Microsoft Sans Serif" w:hAnsi="Microsoft Sans Serif" w:cs="Microsoft Sans Serif"/>
          <w:sz w:val="20"/>
          <w:szCs w:val="20"/>
        </w:rPr>
        <w:t xml:space="preserve">Требования СП484, определяющие архитектуру СПА: устойчивость к единичным неисправностям линий связи, </w:t>
      </w:r>
      <w:r w:rsidR="000B0AE0">
        <w:rPr>
          <w:rFonts w:ascii="Microsoft Sans Serif" w:hAnsi="Microsoft Sans Serif" w:cs="Microsoft Sans Serif"/>
          <w:sz w:val="20"/>
          <w:szCs w:val="20"/>
        </w:rPr>
        <w:t>совмещение СПА и других систем, количество ИП, применение адресных и неадресных СПС.</w:t>
      </w:r>
    </w:p>
    <w:p w:rsidR="00A23D93" w:rsidRDefault="006C0F7F" w:rsidP="00627C9E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9</w:t>
      </w:r>
      <w:r w:rsidR="00A23D93">
        <w:rPr>
          <w:rFonts w:ascii="Microsoft Sans Serif" w:hAnsi="Microsoft Sans Serif" w:cs="Microsoft Sans Serif"/>
          <w:sz w:val="20"/>
          <w:szCs w:val="20"/>
        </w:rPr>
        <w:t xml:space="preserve">.2 </w:t>
      </w:r>
      <w:r w:rsidR="000B0AE0">
        <w:rPr>
          <w:rFonts w:ascii="Microsoft Sans Serif" w:hAnsi="Microsoft Sans Serif" w:cs="Microsoft Sans Serif"/>
          <w:sz w:val="20"/>
          <w:szCs w:val="20"/>
        </w:rPr>
        <w:t xml:space="preserve">Новые ППКУП «Сириус» </w:t>
      </w:r>
      <w:r w:rsidR="00C0201E">
        <w:rPr>
          <w:rFonts w:ascii="Microsoft Sans Serif" w:hAnsi="Microsoft Sans Serif" w:cs="Microsoft Sans Serif"/>
          <w:sz w:val="20"/>
          <w:szCs w:val="20"/>
        </w:rPr>
        <w:t xml:space="preserve">(технические характеристики, перекрестные связи между ППКУП, </w:t>
      </w:r>
      <w:r w:rsidR="00C0201E">
        <w:rPr>
          <w:rFonts w:ascii="Microsoft Sans Serif" w:hAnsi="Microsoft Sans Serif" w:cs="Microsoft Sans Serif"/>
          <w:sz w:val="20"/>
          <w:szCs w:val="20"/>
          <w:lang w:val="en-US"/>
        </w:rPr>
        <w:t>web</w:t>
      </w:r>
      <w:r w:rsidR="00C0201E" w:rsidRPr="00047040">
        <w:rPr>
          <w:rFonts w:ascii="Microsoft Sans Serif" w:hAnsi="Microsoft Sans Serif" w:cs="Microsoft Sans Serif"/>
          <w:sz w:val="20"/>
          <w:szCs w:val="20"/>
        </w:rPr>
        <w:t>-</w:t>
      </w:r>
      <w:r w:rsidR="00C0201E">
        <w:rPr>
          <w:rFonts w:ascii="Microsoft Sans Serif" w:hAnsi="Microsoft Sans Serif" w:cs="Microsoft Sans Serif"/>
          <w:sz w:val="20"/>
          <w:szCs w:val="20"/>
        </w:rPr>
        <w:t xml:space="preserve">интерфейс) </w:t>
      </w:r>
      <w:r w:rsidR="000B0AE0">
        <w:rPr>
          <w:rFonts w:ascii="Microsoft Sans Serif" w:hAnsi="Microsoft Sans Serif" w:cs="Microsoft Sans Serif"/>
          <w:sz w:val="20"/>
          <w:szCs w:val="20"/>
        </w:rPr>
        <w:t>и пульт «С2000М исп.02». Выбор центрального оборудования СПА.</w:t>
      </w:r>
    </w:p>
    <w:p w:rsidR="000B0AE0" w:rsidRDefault="006C0F7F" w:rsidP="00627C9E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9</w:t>
      </w:r>
      <w:r w:rsidR="000B0AE0">
        <w:rPr>
          <w:rFonts w:ascii="Microsoft Sans Serif" w:hAnsi="Microsoft Sans Serif" w:cs="Microsoft Sans Serif"/>
          <w:sz w:val="20"/>
          <w:szCs w:val="20"/>
        </w:rPr>
        <w:t xml:space="preserve">.3 Требования к организации физических и логических элементов СПС. Зоны контроля пожарной сигнализации (ЗКПС) для </w:t>
      </w:r>
      <w:proofErr w:type="gramStart"/>
      <w:r w:rsidR="000B0AE0">
        <w:rPr>
          <w:rFonts w:ascii="Microsoft Sans Serif" w:hAnsi="Microsoft Sans Serif" w:cs="Microsoft Sans Serif"/>
          <w:sz w:val="20"/>
          <w:szCs w:val="20"/>
        </w:rPr>
        <w:t>неадресных</w:t>
      </w:r>
      <w:proofErr w:type="gramEnd"/>
      <w:r w:rsidR="000B0AE0">
        <w:rPr>
          <w:rFonts w:ascii="Microsoft Sans Serif" w:hAnsi="Microsoft Sans Serif" w:cs="Microsoft Sans Serif"/>
          <w:sz w:val="20"/>
          <w:szCs w:val="20"/>
        </w:rPr>
        <w:t xml:space="preserve">, адресно-пороговых и адресно-аналоговых СПС. Алгоритмы формирования сигнала «Пожар», количество </w:t>
      </w:r>
      <w:proofErr w:type="spellStart"/>
      <w:r w:rsidR="000B0AE0">
        <w:rPr>
          <w:rFonts w:ascii="Microsoft Sans Serif" w:hAnsi="Microsoft Sans Serif" w:cs="Microsoft Sans Serif"/>
          <w:sz w:val="20"/>
          <w:szCs w:val="20"/>
        </w:rPr>
        <w:t>извещетелей</w:t>
      </w:r>
      <w:proofErr w:type="spellEnd"/>
      <w:r w:rsidR="000B0AE0">
        <w:rPr>
          <w:rFonts w:ascii="Microsoft Sans Serif" w:hAnsi="Microsoft Sans Serif" w:cs="Microsoft Sans Serif"/>
          <w:sz w:val="20"/>
          <w:szCs w:val="20"/>
        </w:rPr>
        <w:t xml:space="preserve"> в помещениях.</w:t>
      </w:r>
    </w:p>
    <w:p w:rsidR="000B0AE0" w:rsidRDefault="006C0F7F" w:rsidP="00627C9E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9</w:t>
      </w:r>
      <w:r w:rsidR="009B07F5">
        <w:rPr>
          <w:rFonts w:ascii="Microsoft Sans Serif" w:hAnsi="Microsoft Sans Serif" w:cs="Microsoft Sans Serif"/>
          <w:sz w:val="20"/>
          <w:szCs w:val="20"/>
        </w:rPr>
        <w:t xml:space="preserve">.4 Реализация устойчивости к единичным неисправностям линий связи СПА (ДПЛС и </w:t>
      </w:r>
      <w:r w:rsidR="009B07F5"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="009B07F5" w:rsidRPr="009B07F5">
        <w:rPr>
          <w:rFonts w:ascii="Microsoft Sans Serif" w:hAnsi="Microsoft Sans Serif" w:cs="Microsoft Sans Serif"/>
          <w:sz w:val="20"/>
          <w:szCs w:val="20"/>
        </w:rPr>
        <w:t>-485)</w:t>
      </w:r>
      <w:r w:rsidR="009B07F5">
        <w:rPr>
          <w:rFonts w:ascii="Microsoft Sans Serif" w:hAnsi="Microsoft Sans Serif" w:cs="Microsoft Sans Serif"/>
          <w:sz w:val="20"/>
          <w:szCs w:val="20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Новые блоки управления трехфазной нагрузкой ШКП-ХХ</w:t>
      </w:r>
      <w:proofErr w:type="gramStart"/>
      <w:r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proofErr w:type="gramEnd"/>
      <w:r w:rsidRPr="006C0F7F"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 xml:space="preserve">шкафы для размещения оборудования СПА «ШПС-12/24 исп.10/11/12», модернизация существующих блоков ИСО «Орион». </w:t>
      </w:r>
      <w:r w:rsidR="009B07F5">
        <w:rPr>
          <w:rFonts w:ascii="Microsoft Sans Serif" w:hAnsi="Microsoft Sans Serif" w:cs="Microsoft Sans Serif"/>
          <w:sz w:val="20"/>
          <w:szCs w:val="20"/>
        </w:rPr>
        <w:t xml:space="preserve">Особенности удлинения резервированного </w:t>
      </w:r>
      <w:r w:rsidR="009B07F5"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="009B07F5">
        <w:rPr>
          <w:rFonts w:ascii="Microsoft Sans Serif" w:hAnsi="Microsoft Sans Serif" w:cs="Microsoft Sans Serif"/>
          <w:sz w:val="20"/>
          <w:szCs w:val="20"/>
        </w:rPr>
        <w:t xml:space="preserve">-485 (использование преобразователей С2000-ПИ, </w:t>
      </w:r>
      <w:r w:rsidR="009B07F5"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="009B07F5" w:rsidRPr="009B07F5">
        <w:rPr>
          <w:rFonts w:ascii="Microsoft Sans Serif" w:hAnsi="Microsoft Sans Serif" w:cs="Microsoft Sans Serif"/>
          <w:sz w:val="20"/>
          <w:szCs w:val="20"/>
        </w:rPr>
        <w:t>-</w:t>
      </w:r>
      <w:r w:rsidR="009B07F5">
        <w:rPr>
          <w:rFonts w:ascii="Microsoft Sans Serif" w:hAnsi="Microsoft Sans Serif" w:cs="Microsoft Sans Serif"/>
          <w:sz w:val="20"/>
          <w:szCs w:val="20"/>
          <w:lang w:val="en-US"/>
        </w:rPr>
        <w:t>FX</w:t>
      </w:r>
      <w:r w:rsidR="009B07F5" w:rsidRPr="009B07F5"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9B07F5">
        <w:rPr>
          <w:rFonts w:ascii="Microsoft Sans Serif" w:hAnsi="Microsoft Sans Serif" w:cs="Microsoft Sans Serif"/>
          <w:sz w:val="20"/>
          <w:szCs w:val="20"/>
        </w:rPr>
        <w:t>С2000-</w:t>
      </w:r>
      <w:r w:rsidR="009B07F5">
        <w:rPr>
          <w:rFonts w:ascii="Microsoft Sans Serif" w:hAnsi="Microsoft Sans Serif" w:cs="Microsoft Sans Serif"/>
          <w:sz w:val="20"/>
          <w:szCs w:val="20"/>
          <w:lang w:val="en-US"/>
        </w:rPr>
        <w:t>Ethernet</w:t>
      </w:r>
      <w:r w:rsidR="009B07F5" w:rsidRPr="009B07F5"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9B07F5">
        <w:rPr>
          <w:rFonts w:ascii="Microsoft Sans Serif" w:hAnsi="Microsoft Sans Serif" w:cs="Microsoft Sans Serif"/>
          <w:sz w:val="20"/>
          <w:szCs w:val="20"/>
          <w:lang w:val="en-US"/>
        </w:rPr>
        <w:t>C</w:t>
      </w:r>
      <w:r w:rsidR="009B07F5" w:rsidRPr="009B07F5">
        <w:rPr>
          <w:rFonts w:ascii="Microsoft Sans Serif" w:hAnsi="Microsoft Sans Serif" w:cs="Microsoft Sans Serif"/>
          <w:sz w:val="20"/>
          <w:szCs w:val="20"/>
        </w:rPr>
        <w:t>2000-</w:t>
      </w:r>
      <w:r w:rsidR="009B07F5">
        <w:rPr>
          <w:rFonts w:ascii="Microsoft Sans Serif" w:hAnsi="Microsoft Sans Serif" w:cs="Microsoft Sans Serif"/>
          <w:sz w:val="20"/>
          <w:szCs w:val="20"/>
        </w:rPr>
        <w:t>РПИ).</w:t>
      </w:r>
    </w:p>
    <w:p w:rsidR="009B07F5" w:rsidRDefault="006C0F7F" w:rsidP="00627C9E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9</w:t>
      </w:r>
      <w:r w:rsidR="009B07F5">
        <w:rPr>
          <w:rFonts w:ascii="Microsoft Sans Serif" w:hAnsi="Microsoft Sans Serif" w:cs="Microsoft Sans Serif"/>
          <w:sz w:val="20"/>
          <w:szCs w:val="20"/>
        </w:rPr>
        <w:t>.5 Адресное пространство ППКУП «Сириус» и «С2000М исп.02».</w:t>
      </w:r>
    </w:p>
    <w:p w:rsidR="009B07F5" w:rsidRPr="009B07F5" w:rsidRDefault="006C0F7F" w:rsidP="00627C9E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9</w:t>
      </w:r>
      <w:r w:rsidR="009B07F5">
        <w:rPr>
          <w:rFonts w:ascii="Microsoft Sans Serif" w:hAnsi="Microsoft Sans Serif" w:cs="Microsoft Sans Serif"/>
          <w:sz w:val="20"/>
          <w:szCs w:val="20"/>
        </w:rPr>
        <w:t xml:space="preserve">.6 Типовые решения СПА на базе ИСО «Орион»: СПС, СОУЭ различных типов, СПДВ, </w:t>
      </w:r>
      <w:proofErr w:type="gramStart"/>
      <w:r w:rsidR="009B07F5">
        <w:rPr>
          <w:rFonts w:ascii="Microsoft Sans Serif" w:hAnsi="Microsoft Sans Serif" w:cs="Microsoft Sans Serif"/>
          <w:sz w:val="20"/>
          <w:szCs w:val="20"/>
        </w:rPr>
        <w:t>газовое</w:t>
      </w:r>
      <w:proofErr w:type="gramEnd"/>
      <w:r w:rsidR="009B07F5">
        <w:rPr>
          <w:rFonts w:ascii="Microsoft Sans Serif" w:hAnsi="Microsoft Sans Serif" w:cs="Microsoft Sans Serif"/>
          <w:sz w:val="20"/>
          <w:szCs w:val="20"/>
        </w:rPr>
        <w:t>, порошковое и водяное АУПТ.</w:t>
      </w:r>
    </w:p>
    <w:p w:rsidR="00627C9E" w:rsidRDefault="00627C9E" w:rsidP="00627C9E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6C0F7F" w:rsidRPr="00DA4CA0" w:rsidRDefault="006C0F7F" w:rsidP="006C0F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Системы контроля и управления доступом.</w:t>
      </w:r>
    </w:p>
    <w:p w:rsidR="006C0F7F" w:rsidRPr="00167577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10.1 Универсальные решения.</w:t>
      </w:r>
    </w:p>
    <w:p w:rsidR="006C0F7F" w:rsidRPr="00167577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Блок «С2000-4», позволяющий одновременно организовать СКД, охранную, тревожную и технологическую сигнализацию.</w:t>
      </w:r>
    </w:p>
    <w:p w:rsidR="006C0F7F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10.2 Профессиональные решения.</w:t>
      </w:r>
    </w:p>
    <w:p w:rsidR="006C0F7F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Контроллер «С2000-2» и его режимы работы (двери, турникет, шлагбаум шлюз). Сложные режимы доступа: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antipassback</w:t>
      </w:r>
      <w:proofErr w:type="spellEnd"/>
      <w:r w:rsidRPr="004B3232"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 xml:space="preserve">правила 2 и 3 лиц, доступ по шаблону, синхронизация нескольких точек прохода, интеграция с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алкотестерами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6C0F7F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Блок питания «РИП-12 исп.20» с возможностью установки в него контроллеров доступа.</w:t>
      </w:r>
    </w:p>
    <w:p w:rsidR="006C0F7F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10.3 Биометрические решения.</w:t>
      </w:r>
    </w:p>
    <w:p w:rsidR="006C0F7F" w:rsidRPr="001601C6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Новая линейка биометрических контроллеров с функцией распознавания лиц и «С2000-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BioAccess</w:t>
      </w:r>
      <w:proofErr w:type="spellEnd"/>
      <w:r w:rsidRPr="00047040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SF</w:t>
      </w:r>
      <w:r w:rsidRPr="00047040">
        <w:rPr>
          <w:rFonts w:ascii="Microsoft Sans Serif" w:hAnsi="Microsoft Sans Serif" w:cs="Microsoft Sans Serif"/>
          <w:sz w:val="20"/>
          <w:szCs w:val="20"/>
        </w:rPr>
        <w:t>10</w:t>
      </w:r>
      <w:r>
        <w:rPr>
          <w:rFonts w:ascii="Microsoft Sans Serif" w:hAnsi="Microsoft Sans Serif" w:cs="Microsoft Sans Serif"/>
          <w:sz w:val="20"/>
          <w:szCs w:val="20"/>
        </w:rPr>
        <w:t>» и «С2000-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BioAccess</w:t>
      </w:r>
      <w:proofErr w:type="spellEnd"/>
      <w:r w:rsidRPr="00047040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SF</w:t>
      </w:r>
      <w:r w:rsidRPr="00047040">
        <w:rPr>
          <w:rFonts w:ascii="Microsoft Sans Serif" w:hAnsi="Microsoft Sans Serif" w:cs="Microsoft Sans Serif"/>
          <w:sz w:val="20"/>
          <w:szCs w:val="20"/>
        </w:rPr>
        <w:t>10</w:t>
      </w:r>
      <w:r>
        <w:rPr>
          <w:rFonts w:ascii="Microsoft Sans Serif" w:hAnsi="Microsoft Sans Serif" w:cs="Microsoft Sans Serif"/>
          <w:sz w:val="20"/>
          <w:szCs w:val="20"/>
        </w:rPr>
        <w:t xml:space="preserve">Т» с измерением температуры. </w:t>
      </w:r>
    </w:p>
    <w:p w:rsidR="006C0F7F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10.4 Считыватели.</w:t>
      </w:r>
    </w:p>
    <w:p w:rsidR="006C0F7F" w:rsidRPr="00013C4D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013C4D">
        <w:rPr>
          <w:rFonts w:ascii="Microsoft Sans Serif" w:hAnsi="Microsoft Sans Serif" w:cs="Microsoft Sans Serif"/>
          <w:sz w:val="20"/>
          <w:szCs w:val="20"/>
        </w:rPr>
        <w:t xml:space="preserve">Новые </w:t>
      </w:r>
      <w:proofErr w:type="spellStart"/>
      <w:r w:rsidRPr="00013C4D">
        <w:rPr>
          <w:rFonts w:ascii="Microsoft Sans Serif" w:hAnsi="Microsoft Sans Serif" w:cs="Microsoft Sans Serif"/>
          <w:sz w:val="20"/>
          <w:szCs w:val="20"/>
        </w:rPr>
        <w:t>мультиформатные</w:t>
      </w:r>
      <w:proofErr w:type="spellEnd"/>
      <w:r w:rsidRPr="00013C4D">
        <w:rPr>
          <w:rFonts w:ascii="Microsoft Sans Serif" w:hAnsi="Microsoft Sans Serif" w:cs="Microsoft Sans Serif"/>
          <w:sz w:val="20"/>
          <w:szCs w:val="20"/>
        </w:rPr>
        <w:t xml:space="preserve"> считыватели с поддержкой 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>NFC</w:t>
      </w:r>
      <w:r w:rsidRPr="00013C4D">
        <w:rPr>
          <w:rFonts w:ascii="Microsoft Sans Serif" w:hAnsi="Microsoft Sans Serif" w:cs="Microsoft Sans Serif"/>
          <w:sz w:val="20"/>
          <w:szCs w:val="20"/>
        </w:rPr>
        <w:t xml:space="preserve"> и мобильных устройств «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>Proxy</w:t>
      </w:r>
      <w:r w:rsidRPr="00013C4D">
        <w:rPr>
          <w:rFonts w:ascii="Microsoft Sans Serif" w:hAnsi="Microsoft Sans Serif" w:cs="Microsoft Sans Serif"/>
          <w:sz w:val="20"/>
          <w:szCs w:val="20"/>
        </w:rPr>
        <w:t>-6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>EHM</w:t>
      </w:r>
      <w:r w:rsidRPr="00013C4D">
        <w:rPr>
          <w:rFonts w:ascii="Microsoft Sans Serif" w:hAnsi="Microsoft Sans Serif" w:cs="Microsoft Sans Serif"/>
          <w:sz w:val="20"/>
          <w:szCs w:val="20"/>
        </w:rPr>
        <w:t>». Линейка считывателей «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>Proxy</w:t>
      </w:r>
      <w:r w:rsidRPr="00013C4D">
        <w:rPr>
          <w:rFonts w:ascii="Microsoft Sans Serif" w:hAnsi="Microsoft Sans Serif" w:cs="Microsoft Sans Serif"/>
          <w:sz w:val="20"/>
          <w:szCs w:val="20"/>
        </w:rPr>
        <w:t>-5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>MS</w:t>
      </w:r>
      <w:r w:rsidRPr="00013C4D">
        <w:rPr>
          <w:rFonts w:ascii="Microsoft Sans Serif" w:hAnsi="Microsoft Sans Serif" w:cs="Microsoft Sans Serif"/>
          <w:sz w:val="20"/>
          <w:szCs w:val="20"/>
        </w:rPr>
        <w:t>» с функцией «</w:t>
      </w:r>
      <w:proofErr w:type="spellStart"/>
      <w:r w:rsidRPr="00013C4D">
        <w:rPr>
          <w:rFonts w:ascii="Microsoft Sans Serif" w:hAnsi="Microsoft Sans Serif" w:cs="Microsoft Sans Serif"/>
          <w:sz w:val="20"/>
          <w:szCs w:val="20"/>
        </w:rPr>
        <w:t>антиклон</w:t>
      </w:r>
      <w:proofErr w:type="spellEnd"/>
      <w:r w:rsidRPr="00013C4D">
        <w:rPr>
          <w:rFonts w:ascii="Microsoft Sans Serif" w:hAnsi="Microsoft Sans Serif" w:cs="Microsoft Sans Serif"/>
          <w:sz w:val="20"/>
          <w:szCs w:val="20"/>
        </w:rPr>
        <w:t xml:space="preserve">». Совмещенные считыватели карт и </w:t>
      </w:r>
      <w:proofErr w:type="spellStart"/>
      <w:r w:rsidRPr="00013C4D">
        <w:rPr>
          <w:rFonts w:ascii="Microsoft Sans Serif" w:hAnsi="Microsoft Sans Serif" w:cs="Microsoft Sans Serif"/>
          <w:sz w:val="20"/>
          <w:szCs w:val="20"/>
        </w:rPr>
        <w:t>пин</w:t>
      </w:r>
      <w:proofErr w:type="spellEnd"/>
      <w:r w:rsidRPr="00013C4D">
        <w:rPr>
          <w:rFonts w:ascii="Microsoft Sans Serif" w:hAnsi="Microsoft Sans Serif" w:cs="Microsoft Sans Serif"/>
          <w:sz w:val="20"/>
          <w:szCs w:val="20"/>
        </w:rPr>
        <w:t>-кодов «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>Proxy</w:t>
      </w:r>
      <w:r w:rsidRPr="00013C4D">
        <w:rPr>
          <w:rFonts w:ascii="Microsoft Sans Serif" w:hAnsi="Microsoft Sans Serif" w:cs="Microsoft Sans Serif"/>
          <w:sz w:val="20"/>
          <w:szCs w:val="20"/>
        </w:rPr>
        <w:t>-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>Key</w:t>
      </w:r>
      <w:r w:rsidRPr="00013C4D">
        <w:rPr>
          <w:rFonts w:ascii="Microsoft Sans Serif" w:hAnsi="Microsoft Sans Serif" w:cs="Microsoft Sans Serif"/>
          <w:sz w:val="20"/>
          <w:szCs w:val="20"/>
        </w:rPr>
        <w:t>». Бюджетные считыватели «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>Proxy-4E/M</w:t>
      </w:r>
      <w:r w:rsidRPr="00013C4D">
        <w:rPr>
          <w:rFonts w:ascii="Microsoft Sans Serif" w:hAnsi="Microsoft Sans Serif" w:cs="Microsoft Sans Serif"/>
          <w:sz w:val="20"/>
          <w:szCs w:val="20"/>
        </w:rPr>
        <w:t>»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Pr="00013C4D">
        <w:rPr>
          <w:rFonts w:ascii="Microsoft Sans Serif" w:hAnsi="Microsoft Sans Serif" w:cs="Microsoft Sans Serif"/>
          <w:sz w:val="20"/>
          <w:szCs w:val="20"/>
        </w:rPr>
        <w:t>и «</w:t>
      </w:r>
      <w:r w:rsidRPr="00013C4D">
        <w:rPr>
          <w:rFonts w:ascii="Microsoft Sans Serif" w:hAnsi="Microsoft Sans Serif" w:cs="Microsoft Sans Serif"/>
          <w:sz w:val="20"/>
          <w:szCs w:val="20"/>
          <w:lang w:val="en-US"/>
        </w:rPr>
        <w:t>ProxyKey-4E/M</w:t>
      </w:r>
      <w:r w:rsidRPr="00013C4D">
        <w:rPr>
          <w:rFonts w:ascii="Microsoft Sans Serif" w:hAnsi="Microsoft Sans Serif" w:cs="Microsoft Sans Serif"/>
          <w:sz w:val="20"/>
          <w:szCs w:val="20"/>
        </w:rPr>
        <w:t>».</w:t>
      </w:r>
    </w:p>
    <w:p w:rsidR="006C0F7F" w:rsidRPr="00167577" w:rsidRDefault="006C0F7F" w:rsidP="006C0F7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6C0F7F" w:rsidRDefault="006C0F7F" w:rsidP="006C0F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Сертификация оборудования ОС, СКД и СВН </w:t>
      </w:r>
      <w:r w:rsidR="001A1E95">
        <w:rPr>
          <w:sz w:val="28"/>
          <w:szCs w:val="28"/>
        </w:rPr>
        <w:t xml:space="preserve">и оповещения </w:t>
      </w:r>
      <w:bookmarkStart w:id="0" w:name="_GoBack"/>
      <w:bookmarkEnd w:id="0"/>
      <w:r>
        <w:rPr>
          <w:sz w:val="28"/>
          <w:szCs w:val="28"/>
        </w:rPr>
        <w:t>в соответствии с требованиями транспортной безопасности.</w:t>
      </w:r>
    </w:p>
    <w:p w:rsidR="006C0F7F" w:rsidRDefault="006C0F7F" w:rsidP="00627C9E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925E2" w:rsidRPr="00DA4CA0" w:rsidRDefault="002925E2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АРМ «Орион</w:t>
      </w:r>
      <w:proofErr w:type="gramStart"/>
      <w:r w:rsidRPr="00DA4CA0">
        <w:rPr>
          <w:sz w:val="28"/>
          <w:szCs w:val="28"/>
        </w:rPr>
        <w:t xml:space="preserve"> П</w:t>
      </w:r>
      <w:proofErr w:type="gramEnd"/>
      <w:r w:rsidRPr="00DA4CA0">
        <w:rPr>
          <w:sz w:val="28"/>
          <w:szCs w:val="28"/>
        </w:rPr>
        <w:t>ро».</w:t>
      </w:r>
    </w:p>
    <w:p w:rsidR="00832EC6" w:rsidRDefault="00F7678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9B07F5">
        <w:rPr>
          <w:rFonts w:ascii="Microsoft Sans Serif" w:hAnsi="Microsoft Sans Serif" w:cs="Microsoft Sans Serif"/>
          <w:sz w:val="20"/>
          <w:szCs w:val="20"/>
          <w:lang w:val="en-US"/>
        </w:rPr>
        <w:t>2</w:t>
      </w:r>
      <w:r w:rsidR="00832EC6">
        <w:rPr>
          <w:rFonts w:ascii="Microsoft Sans Serif" w:hAnsi="Microsoft Sans Serif" w:cs="Microsoft Sans Serif"/>
          <w:sz w:val="20"/>
          <w:szCs w:val="20"/>
        </w:rPr>
        <w:t>.1 Архитектура АРМ «Орион</w:t>
      </w:r>
      <w:proofErr w:type="gramStart"/>
      <w:r w:rsidR="00832EC6"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 w:rsidR="00832EC6">
        <w:rPr>
          <w:rFonts w:ascii="Microsoft Sans Serif" w:hAnsi="Microsoft Sans Serif" w:cs="Microsoft Sans Serif"/>
          <w:sz w:val="20"/>
          <w:szCs w:val="20"/>
        </w:rPr>
        <w:t>ро».</w:t>
      </w:r>
    </w:p>
    <w:p w:rsidR="00832EC6" w:rsidRDefault="00832EC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Сетевые рабочие места «Сервер», «Оперативная задача» («Ядро опроса» и «Монитор»), «Администратор базы данных», «Генератор отчетов», «Учет рабочего времени»</w:t>
      </w:r>
      <w:r w:rsidR="008A6890">
        <w:rPr>
          <w:rFonts w:ascii="Microsoft Sans Serif" w:hAnsi="Microsoft Sans Serif" w:cs="Microsoft Sans Serif"/>
          <w:sz w:val="20"/>
          <w:szCs w:val="20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их функционал</w:t>
      </w:r>
      <w:r w:rsidR="008A6890">
        <w:rPr>
          <w:rFonts w:ascii="Microsoft Sans Serif" w:hAnsi="Microsoft Sans Serif" w:cs="Microsoft Sans Serif"/>
          <w:sz w:val="20"/>
          <w:szCs w:val="20"/>
        </w:rPr>
        <w:t xml:space="preserve"> и применение для решения типовых задач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 w:rsidR="008A6890">
        <w:rPr>
          <w:rFonts w:ascii="Microsoft Sans Serif" w:hAnsi="Microsoft Sans Serif" w:cs="Microsoft Sans Serif"/>
          <w:sz w:val="20"/>
          <w:szCs w:val="20"/>
        </w:rPr>
        <w:t xml:space="preserve"> Лицензирование </w:t>
      </w:r>
      <w:proofErr w:type="gramStart"/>
      <w:r w:rsidR="008A6890">
        <w:rPr>
          <w:rFonts w:ascii="Microsoft Sans Serif" w:hAnsi="Microsoft Sans Serif" w:cs="Microsoft Sans Serif"/>
          <w:sz w:val="20"/>
          <w:szCs w:val="20"/>
        </w:rPr>
        <w:t>ПО</w:t>
      </w:r>
      <w:proofErr w:type="gramEnd"/>
      <w:r w:rsidR="008A6890">
        <w:rPr>
          <w:rFonts w:ascii="Microsoft Sans Serif" w:hAnsi="Microsoft Sans Serif" w:cs="Microsoft Sans Serif"/>
          <w:sz w:val="20"/>
          <w:szCs w:val="20"/>
        </w:rPr>
        <w:t>.</w:t>
      </w:r>
      <w:r w:rsidR="000C606C">
        <w:rPr>
          <w:rFonts w:ascii="Microsoft Sans Serif" w:hAnsi="Microsoft Sans Serif" w:cs="Microsoft Sans Serif"/>
          <w:sz w:val="20"/>
          <w:szCs w:val="20"/>
        </w:rPr>
        <w:t xml:space="preserve"> Резервирование модулей.</w:t>
      </w:r>
    </w:p>
    <w:p w:rsidR="00654D03" w:rsidRDefault="00F7678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9B07F5" w:rsidRPr="009B07F5">
        <w:rPr>
          <w:rFonts w:ascii="Microsoft Sans Serif" w:hAnsi="Microsoft Sans Serif" w:cs="Microsoft Sans Serif"/>
          <w:sz w:val="20"/>
          <w:szCs w:val="20"/>
        </w:rPr>
        <w:t>2</w:t>
      </w:r>
      <w:r w:rsidR="00654D03">
        <w:rPr>
          <w:rFonts w:ascii="Microsoft Sans Serif" w:hAnsi="Microsoft Sans Serif" w:cs="Microsoft Sans Serif"/>
          <w:sz w:val="20"/>
          <w:szCs w:val="20"/>
        </w:rPr>
        <w:t xml:space="preserve">.2 </w:t>
      </w:r>
      <w:r w:rsidR="00654D03" w:rsidRPr="00654D03">
        <w:rPr>
          <w:rFonts w:ascii="Microsoft Sans Serif" w:hAnsi="Microsoft Sans Serif" w:cs="Microsoft Sans Serif"/>
          <w:sz w:val="20"/>
          <w:szCs w:val="20"/>
        </w:rPr>
        <w:t>Варианты подключения различных подсистем ИСО «Орион» к ПК.</w:t>
      </w:r>
    </w:p>
    <w:p w:rsidR="00627949" w:rsidRDefault="00D76860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Особенности подключения систем противопожарной защиты, охранной сигнализации и СКД. Использование различных информационных интерфейсов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Pr="00D76860">
        <w:rPr>
          <w:rFonts w:ascii="Microsoft Sans Serif" w:hAnsi="Microsoft Sans Serif" w:cs="Microsoft Sans Serif"/>
          <w:sz w:val="20"/>
          <w:szCs w:val="20"/>
        </w:rPr>
        <w:t xml:space="preserve">-232,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USB</w:t>
      </w:r>
      <w:r w:rsidRPr="00D76860"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 xml:space="preserve">ЛВС), Прием извещений от удаленных </w:t>
      </w:r>
      <w:r w:rsidR="00654D03">
        <w:rPr>
          <w:rFonts w:ascii="Microsoft Sans Serif" w:hAnsi="Microsoft Sans Serif" w:cs="Microsoft Sans Serif"/>
          <w:sz w:val="20"/>
          <w:szCs w:val="20"/>
        </w:rPr>
        <w:t>объектов</w:t>
      </w:r>
      <w:r>
        <w:rPr>
          <w:rFonts w:ascii="Microsoft Sans Serif" w:hAnsi="Microsoft Sans Serif" w:cs="Microsoft Sans Serif"/>
          <w:sz w:val="20"/>
          <w:szCs w:val="20"/>
        </w:rPr>
        <w:t xml:space="preserve">. Адресная емкость </w:t>
      </w:r>
      <w:r w:rsidR="00654D03">
        <w:rPr>
          <w:rFonts w:ascii="Microsoft Sans Serif" w:hAnsi="Microsoft Sans Serif" w:cs="Microsoft Sans Serif"/>
          <w:sz w:val="20"/>
          <w:szCs w:val="20"/>
        </w:rPr>
        <w:t>«Ядра опроса».</w:t>
      </w:r>
    </w:p>
    <w:p w:rsidR="00627949" w:rsidRDefault="00F7678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9B07F5" w:rsidRPr="009B07F5">
        <w:rPr>
          <w:rFonts w:ascii="Microsoft Sans Serif" w:hAnsi="Microsoft Sans Serif" w:cs="Microsoft Sans Serif"/>
          <w:sz w:val="20"/>
          <w:szCs w:val="20"/>
        </w:rPr>
        <w:t>2</w:t>
      </w:r>
      <w:r w:rsidR="00D76860">
        <w:rPr>
          <w:rFonts w:ascii="Microsoft Sans Serif" w:hAnsi="Microsoft Sans Serif" w:cs="Microsoft Sans Serif"/>
          <w:sz w:val="20"/>
          <w:szCs w:val="20"/>
        </w:rPr>
        <w:t>.</w:t>
      </w:r>
      <w:r w:rsidR="009B07F5" w:rsidRPr="009B07F5">
        <w:rPr>
          <w:rFonts w:ascii="Microsoft Sans Serif" w:hAnsi="Microsoft Sans Serif" w:cs="Microsoft Sans Serif"/>
          <w:sz w:val="20"/>
          <w:szCs w:val="20"/>
        </w:rPr>
        <w:t>3</w:t>
      </w:r>
      <w:r w:rsidR="00D7686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654D03">
        <w:rPr>
          <w:rFonts w:ascii="Microsoft Sans Serif" w:hAnsi="Microsoft Sans Serif" w:cs="Microsoft Sans Serif"/>
          <w:sz w:val="20"/>
          <w:szCs w:val="20"/>
        </w:rPr>
        <w:t xml:space="preserve">«Бюро пропусков» </w:t>
      </w:r>
      <w:r w:rsidR="00D76860">
        <w:rPr>
          <w:rFonts w:ascii="Microsoft Sans Serif" w:hAnsi="Microsoft Sans Serif" w:cs="Microsoft Sans Serif"/>
          <w:sz w:val="20"/>
          <w:szCs w:val="20"/>
        </w:rPr>
        <w:t>Новый функционал учета посетителей.</w:t>
      </w:r>
    </w:p>
    <w:p w:rsidR="00D76860" w:rsidRDefault="00654D03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Алгоритмы допуска </w:t>
      </w:r>
      <w:r w:rsidR="004D2209">
        <w:rPr>
          <w:rFonts w:ascii="Microsoft Sans Serif" w:hAnsi="Microsoft Sans Serif" w:cs="Microsoft Sans Serif"/>
          <w:sz w:val="20"/>
          <w:szCs w:val="20"/>
        </w:rPr>
        <w:t xml:space="preserve">и регистрации </w:t>
      </w:r>
      <w:r>
        <w:rPr>
          <w:rFonts w:ascii="Microsoft Sans Serif" w:hAnsi="Microsoft Sans Serif" w:cs="Microsoft Sans Serif"/>
          <w:sz w:val="20"/>
          <w:szCs w:val="20"/>
        </w:rPr>
        <w:t>посетителей. ПО «Сканер».</w:t>
      </w:r>
    </w:p>
    <w:p w:rsidR="00654D03" w:rsidRDefault="009B07F5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9B07F5">
        <w:rPr>
          <w:rFonts w:ascii="Microsoft Sans Serif" w:hAnsi="Microsoft Sans Serif" w:cs="Microsoft Sans Serif"/>
          <w:sz w:val="20"/>
          <w:szCs w:val="20"/>
        </w:rPr>
        <w:t>12</w:t>
      </w:r>
      <w:r w:rsidR="00654D03">
        <w:rPr>
          <w:rFonts w:ascii="Microsoft Sans Serif" w:hAnsi="Microsoft Sans Serif" w:cs="Microsoft Sans Serif"/>
          <w:sz w:val="20"/>
          <w:szCs w:val="20"/>
        </w:rPr>
        <w:t>.</w:t>
      </w:r>
      <w:r w:rsidRPr="009B07F5">
        <w:rPr>
          <w:rFonts w:ascii="Microsoft Sans Serif" w:hAnsi="Microsoft Sans Serif" w:cs="Microsoft Sans Serif"/>
          <w:sz w:val="20"/>
          <w:szCs w:val="20"/>
        </w:rPr>
        <w:t>4</w:t>
      </w:r>
      <w:r w:rsidR="00654D03">
        <w:rPr>
          <w:rFonts w:ascii="Microsoft Sans Serif" w:hAnsi="Microsoft Sans Serif" w:cs="Microsoft Sans Serif"/>
          <w:sz w:val="20"/>
          <w:szCs w:val="20"/>
        </w:rPr>
        <w:t xml:space="preserve"> Интеграция с видеонаблюдением. Видеосистема «Орион</w:t>
      </w:r>
      <w:proofErr w:type="gramStart"/>
      <w:r w:rsidR="00654D03"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 w:rsidR="00654D03">
        <w:rPr>
          <w:rFonts w:ascii="Microsoft Sans Serif" w:hAnsi="Microsoft Sans Serif" w:cs="Microsoft Sans Serif"/>
          <w:sz w:val="20"/>
          <w:szCs w:val="20"/>
        </w:rPr>
        <w:t>ро»,</w:t>
      </w:r>
    </w:p>
    <w:p w:rsidR="00654D03" w:rsidRDefault="00654D03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Интеграция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с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ПО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061AE">
        <w:rPr>
          <w:rFonts w:ascii="Microsoft Sans Serif" w:hAnsi="Microsoft Sans Serif" w:cs="Microsoft Sans Serif"/>
          <w:sz w:val="20"/>
          <w:szCs w:val="20"/>
        </w:rPr>
        <w:t xml:space="preserve">систем видеонаблюдения </w:t>
      </w:r>
      <w:r>
        <w:rPr>
          <w:rFonts w:ascii="Microsoft Sans Serif" w:hAnsi="Microsoft Sans Serif" w:cs="Microsoft Sans Serif"/>
          <w:sz w:val="20"/>
          <w:szCs w:val="20"/>
        </w:rPr>
        <w:t>сторонних производителей («Интеллект», «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Trassir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», «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Macroscop</w:t>
      </w:r>
      <w:proofErr w:type="spellEnd"/>
      <w:r w:rsidR="00C061AE">
        <w:rPr>
          <w:rFonts w:ascii="Microsoft Sans Serif" w:hAnsi="Microsoft Sans Serif" w:cs="Microsoft Sans Serif"/>
          <w:sz w:val="20"/>
          <w:szCs w:val="20"/>
        </w:rPr>
        <w:t>» и др.)</w:t>
      </w:r>
    </w:p>
    <w:p w:rsidR="00654D03" w:rsidRPr="009B07F5" w:rsidRDefault="00654D03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Видеосистема «Орион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ро». Работа с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IP</w:t>
      </w:r>
      <w:r w:rsidRPr="00654D03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</w:rPr>
        <w:t>камерами, видеорегистраторами. Модуль распознавания автомобильных номеров «Орион Авто».</w:t>
      </w:r>
      <w:r w:rsidR="009B07F5" w:rsidRPr="00C0201E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B07F5">
        <w:rPr>
          <w:rFonts w:ascii="Microsoft Sans Serif" w:hAnsi="Microsoft Sans Serif" w:cs="Microsoft Sans Serif"/>
          <w:sz w:val="20"/>
          <w:szCs w:val="20"/>
        </w:rPr>
        <w:t>Модуль распознавания лиц.</w:t>
      </w:r>
    </w:p>
    <w:p w:rsidR="00C061AE" w:rsidRPr="00C061AE" w:rsidRDefault="00F7678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C0201E">
        <w:rPr>
          <w:rFonts w:ascii="Microsoft Sans Serif" w:hAnsi="Microsoft Sans Serif" w:cs="Microsoft Sans Serif"/>
          <w:sz w:val="20"/>
          <w:szCs w:val="20"/>
        </w:rPr>
        <w:t>2</w:t>
      </w:r>
      <w:r w:rsidR="00C061AE">
        <w:rPr>
          <w:rFonts w:ascii="Microsoft Sans Serif" w:hAnsi="Microsoft Sans Serif" w:cs="Microsoft Sans Serif"/>
          <w:sz w:val="20"/>
          <w:szCs w:val="20"/>
        </w:rPr>
        <w:t>.</w:t>
      </w:r>
      <w:r w:rsidR="00C0201E">
        <w:rPr>
          <w:rFonts w:ascii="Microsoft Sans Serif" w:hAnsi="Microsoft Sans Serif" w:cs="Microsoft Sans Serif"/>
          <w:sz w:val="20"/>
          <w:szCs w:val="20"/>
        </w:rPr>
        <w:t>5</w:t>
      </w:r>
      <w:r w:rsidR="00C061AE">
        <w:rPr>
          <w:rFonts w:ascii="Microsoft Sans Serif" w:hAnsi="Microsoft Sans Serif" w:cs="Microsoft Sans Serif"/>
          <w:sz w:val="20"/>
          <w:szCs w:val="20"/>
        </w:rPr>
        <w:t xml:space="preserve"> Интеграция </w:t>
      </w:r>
      <w:proofErr w:type="gramStart"/>
      <w:r w:rsidR="00C061AE">
        <w:rPr>
          <w:rFonts w:ascii="Microsoft Sans Serif" w:hAnsi="Microsoft Sans Serif" w:cs="Microsoft Sans Serif"/>
          <w:sz w:val="20"/>
          <w:szCs w:val="20"/>
        </w:rPr>
        <w:t>с</w:t>
      </w:r>
      <w:proofErr w:type="gramEnd"/>
      <w:r w:rsidR="00C061AE" w:rsidRPr="00C061AE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061AE">
        <w:rPr>
          <w:rFonts w:ascii="Microsoft Sans Serif" w:hAnsi="Microsoft Sans Serif" w:cs="Microsoft Sans Serif"/>
          <w:sz w:val="20"/>
          <w:szCs w:val="20"/>
        </w:rPr>
        <w:t>ПО сторонних производителей (</w:t>
      </w:r>
      <w:r w:rsidR="00C061AE">
        <w:rPr>
          <w:rFonts w:ascii="Microsoft Sans Serif" w:hAnsi="Microsoft Sans Serif" w:cs="Microsoft Sans Serif"/>
          <w:sz w:val="20"/>
          <w:szCs w:val="20"/>
          <w:lang w:val="en-US"/>
        </w:rPr>
        <w:t>ERP</w:t>
      </w:r>
      <w:r w:rsidR="00C061AE" w:rsidRPr="00C061AE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061AE">
        <w:rPr>
          <w:rFonts w:ascii="Microsoft Sans Serif" w:hAnsi="Microsoft Sans Serif" w:cs="Microsoft Sans Serif"/>
          <w:sz w:val="20"/>
          <w:szCs w:val="20"/>
        </w:rPr>
        <w:t xml:space="preserve">и </w:t>
      </w:r>
      <w:r w:rsidR="00C061AE">
        <w:rPr>
          <w:rFonts w:ascii="Microsoft Sans Serif" w:hAnsi="Microsoft Sans Serif" w:cs="Microsoft Sans Serif"/>
          <w:sz w:val="20"/>
          <w:szCs w:val="20"/>
          <w:lang w:val="en-US"/>
        </w:rPr>
        <w:t>SCADA</w:t>
      </w:r>
      <w:r w:rsidR="00C061AE" w:rsidRPr="00C061AE">
        <w:rPr>
          <w:rFonts w:ascii="Microsoft Sans Serif" w:hAnsi="Microsoft Sans Serif" w:cs="Microsoft Sans Serif"/>
          <w:sz w:val="20"/>
          <w:szCs w:val="20"/>
        </w:rPr>
        <w:t>).</w:t>
      </w:r>
    </w:p>
    <w:p w:rsidR="00654D03" w:rsidRDefault="00C061AE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Интеграция с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ERP</w:t>
      </w:r>
      <w:r w:rsidRPr="00C061AE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</w:rPr>
        <w:t>системами. Модуль связи  АРМ «Орион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ро» и 1С 8. Модуль интеграции АРМ «Орион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ро». УРВ для 1С 8.</w:t>
      </w:r>
    </w:p>
    <w:p w:rsidR="00C061AE" w:rsidRDefault="00C061AE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Связь со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SCADA</w:t>
      </w:r>
      <w:r>
        <w:rPr>
          <w:rFonts w:ascii="Microsoft Sans Serif" w:hAnsi="Microsoft Sans Serif" w:cs="Microsoft Sans Serif"/>
          <w:sz w:val="20"/>
          <w:szCs w:val="20"/>
        </w:rPr>
        <w:t xml:space="preserve">-системами. </w:t>
      </w:r>
      <w:proofErr w:type="gramStart"/>
      <w:r>
        <w:rPr>
          <w:rFonts w:ascii="Microsoft Sans Serif" w:hAnsi="Microsoft Sans Serif" w:cs="Microsoft Sans Serif"/>
          <w:sz w:val="20"/>
          <w:szCs w:val="20"/>
          <w:lang w:val="en-US"/>
        </w:rPr>
        <w:t>OPC</w:t>
      </w:r>
      <w:r>
        <w:rPr>
          <w:rFonts w:ascii="Microsoft Sans Serif" w:hAnsi="Microsoft Sans Serif" w:cs="Microsoft Sans Serif"/>
          <w:sz w:val="20"/>
          <w:szCs w:val="20"/>
        </w:rPr>
        <w:t>-сервер АРМ «Орион Про».</w:t>
      </w:r>
      <w:proofErr w:type="gramEnd"/>
    </w:p>
    <w:p w:rsidR="00047040" w:rsidRDefault="00047040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C0201E"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 w:rsidR="00C0201E">
        <w:rPr>
          <w:rFonts w:ascii="Microsoft Sans Serif" w:hAnsi="Microsoft Sans Serif" w:cs="Microsoft Sans Serif"/>
          <w:sz w:val="20"/>
          <w:szCs w:val="20"/>
        </w:rPr>
        <w:t>6</w:t>
      </w:r>
      <w:r>
        <w:rPr>
          <w:rFonts w:ascii="Microsoft Sans Serif" w:hAnsi="Microsoft Sans Serif" w:cs="Microsoft Sans Serif"/>
          <w:sz w:val="20"/>
          <w:szCs w:val="20"/>
        </w:rPr>
        <w:t xml:space="preserve"> Интеграция с системами хранения ключей и мелких предметов.</w:t>
      </w:r>
    </w:p>
    <w:p w:rsidR="00047040" w:rsidRDefault="00C0201E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12.7 Сервера с предустановленным ПО АРМ «Орион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ро».</w:t>
      </w:r>
    </w:p>
    <w:p w:rsidR="00C0201E" w:rsidRPr="00C0201E" w:rsidRDefault="00C0201E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Решения для ОПС, СКУД и СВН. Источники бесперебойного питания для серверов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Bolid</w:t>
      </w:r>
      <w:proofErr w:type="spellEnd"/>
      <w:r w:rsidRPr="00C0201E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UPS</w:t>
      </w:r>
      <w:r w:rsidRPr="00C0201E">
        <w:rPr>
          <w:rFonts w:ascii="Microsoft Sans Serif" w:hAnsi="Microsoft Sans Serif" w:cs="Microsoft Sans Serif"/>
          <w:sz w:val="20"/>
          <w:szCs w:val="20"/>
        </w:rPr>
        <w:t>-1000.</w:t>
      </w:r>
    </w:p>
    <w:sectPr w:rsidR="00C0201E" w:rsidRPr="00C0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4C" w:rsidRDefault="004D3F4C" w:rsidP="00D76860">
      <w:pPr>
        <w:spacing w:after="0" w:line="240" w:lineRule="auto"/>
      </w:pPr>
      <w:r>
        <w:separator/>
      </w:r>
    </w:p>
  </w:endnote>
  <w:endnote w:type="continuationSeparator" w:id="0">
    <w:p w:rsidR="004D3F4C" w:rsidRDefault="004D3F4C" w:rsidP="00D7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NormalLFC">
    <w:altName w:val="MetaNormalLF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4C" w:rsidRDefault="004D3F4C" w:rsidP="00D76860">
      <w:pPr>
        <w:spacing w:after="0" w:line="240" w:lineRule="auto"/>
      </w:pPr>
      <w:r>
        <w:separator/>
      </w:r>
    </w:p>
  </w:footnote>
  <w:footnote w:type="continuationSeparator" w:id="0">
    <w:p w:rsidR="004D3F4C" w:rsidRDefault="004D3F4C" w:rsidP="00D7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C45"/>
    <w:multiLevelType w:val="hybridMultilevel"/>
    <w:tmpl w:val="1B341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20C70"/>
    <w:multiLevelType w:val="multilevel"/>
    <w:tmpl w:val="23527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CB"/>
    <w:rsid w:val="00013C4D"/>
    <w:rsid w:val="00027D5F"/>
    <w:rsid w:val="00045022"/>
    <w:rsid w:val="00047040"/>
    <w:rsid w:val="00051EAA"/>
    <w:rsid w:val="0006130D"/>
    <w:rsid w:val="00081C8B"/>
    <w:rsid w:val="000A2FF4"/>
    <w:rsid w:val="000B0AE0"/>
    <w:rsid w:val="000C606C"/>
    <w:rsid w:val="001601C6"/>
    <w:rsid w:val="00167577"/>
    <w:rsid w:val="0017355E"/>
    <w:rsid w:val="001A1E95"/>
    <w:rsid w:val="00206A48"/>
    <w:rsid w:val="00207CAF"/>
    <w:rsid w:val="00210354"/>
    <w:rsid w:val="00212716"/>
    <w:rsid w:val="002925E2"/>
    <w:rsid w:val="0040610A"/>
    <w:rsid w:val="00437CFB"/>
    <w:rsid w:val="00462A6C"/>
    <w:rsid w:val="004A4F9F"/>
    <w:rsid w:val="004B3232"/>
    <w:rsid w:val="004B4B87"/>
    <w:rsid w:val="004C14E6"/>
    <w:rsid w:val="004D2209"/>
    <w:rsid w:val="004D3F4C"/>
    <w:rsid w:val="00507B9C"/>
    <w:rsid w:val="00555544"/>
    <w:rsid w:val="00595A4B"/>
    <w:rsid w:val="005E05A1"/>
    <w:rsid w:val="005E3F6B"/>
    <w:rsid w:val="00627949"/>
    <w:rsid w:val="00627C9E"/>
    <w:rsid w:val="00654D03"/>
    <w:rsid w:val="006C0F7F"/>
    <w:rsid w:val="0074110F"/>
    <w:rsid w:val="007E4BA3"/>
    <w:rsid w:val="00832EC6"/>
    <w:rsid w:val="00843C6A"/>
    <w:rsid w:val="008A6890"/>
    <w:rsid w:val="008B4BDB"/>
    <w:rsid w:val="008C3CFC"/>
    <w:rsid w:val="008E30B0"/>
    <w:rsid w:val="0093287F"/>
    <w:rsid w:val="00943262"/>
    <w:rsid w:val="00972DC6"/>
    <w:rsid w:val="00980D42"/>
    <w:rsid w:val="009868D7"/>
    <w:rsid w:val="009B07F5"/>
    <w:rsid w:val="009C3C02"/>
    <w:rsid w:val="009E6179"/>
    <w:rsid w:val="009F4C55"/>
    <w:rsid w:val="00A23D93"/>
    <w:rsid w:val="00A90781"/>
    <w:rsid w:val="00AA2164"/>
    <w:rsid w:val="00B54A28"/>
    <w:rsid w:val="00B70A34"/>
    <w:rsid w:val="00B711CB"/>
    <w:rsid w:val="00B92729"/>
    <w:rsid w:val="00B93AF6"/>
    <w:rsid w:val="00BB5D17"/>
    <w:rsid w:val="00BD3C04"/>
    <w:rsid w:val="00C0201E"/>
    <w:rsid w:val="00C061AE"/>
    <w:rsid w:val="00C84F88"/>
    <w:rsid w:val="00CD68D9"/>
    <w:rsid w:val="00D447A4"/>
    <w:rsid w:val="00D6704B"/>
    <w:rsid w:val="00D76860"/>
    <w:rsid w:val="00DA4CA0"/>
    <w:rsid w:val="00DE6BBE"/>
    <w:rsid w:val="00E579C1"/>
    <w:rsid w:val="00ED2C05"/>
    <w:rsid w:val="00F06743"/>
    <w:rsid w:val="00F06CB2"/>
    <w:rsid w:val="00F10507"/>
    <w:rsid w:val="00F67553"/>
    <w:rsid w:val="00F76786"/>
    <w:rsid w:val="00F92275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4F9F"/>
    <w:rPr>
      <w:color w:val="0000FF"/>
      <w:u w:val="single"/>
    </w:rPr>
  </w:style>
  <w:style w:type="character" w:customStyle="1" w:styleId="ttl1">
    <w:name w:val="ttl1"/>
    <w:rsid w:val="004A4F9F"/>
    <w:rPr>
      <w:rFonts w:ascii="Tahoma" w:hAnsi="Tahoma" w:cs="Tahoma" w:hint="default"/>
      <w:color w:val="53809A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D7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860"/>
  </w:style>
  <w:style w:type="paragraph" w:styleId="a7">
    <w:name w:val="footer"/>
    <w:basedOn w:val="a"/>
    <w:link w:val="a8"/>
    <w:uiPriority w:val="99"/>
    <w:unhideWhenUsed/>
    <w:rsid w:val="00D7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860"/>
  </w:style>
  <w:style w:type="paragraph" w:customStyle="1" w:styleId="Default">
    <w:name w:val="Default"/>
    <w:rsid w:val="00627C9E"/>
    <w:pPr>
      <w:autoSpaceDE w:val="0"/>
      <w:autoSpaceDN w:val="0"/>
      <w:adjustRightInd w:val="0"/>
      <w:spacing w:after="0" w:line="240" w:lineRule="auto"/>
    </w:pPr>
    <w:rPr>
      <w:rFonts w:ascii="MetaNormalLFC" w:hAnsi="MetaNormalLFC" w:cs="MetaNormalLF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4F9F"/>
    <w:rPr>
      <w:color w:val="0000FF"/>
      <w:u w:val="single"/>
    </w:rPr>
  </w:style>
  <w:style w:type="character" w:customStyle="1" w:styleId="ttl1">
    <w:name w:val="ttl1"/>
    <w:rsid w:val="004A4F9F"/>
    <w:rPr>
      <w:rFonts w:ascii="Tahoma" w:hAnsi="Tahoma" w:cs="Tahoma" w:hint="default"/>
      <w:color w:val="53809A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D7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860"/>
  </w:style>
  <w:style w:type="paragraph" w:styleId="a7">
    <w:name w:val="footer"/>
    <w:basedOn w:val="a"/>
    <w:link w:val="a8"/>
    <w:uiPriority w:val="99"/>
    <w:unhideWhenUsed/>
    <w:rsid w:val="00D7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860"/>
  </w:style>
  <w:style w:type="paragraph" w:customStyle="1" w:styleId="Default">
    <w:name w:val="Default"/>
    <w:rsid w:val="00627C9E"/>
    <w:pPr>
      <w:autoSpaceDE w:val="0"/>
      <w:autoSpaceDN w:val="0"/>
      <w:adjustRightInd w:val="0"/>
      <w:spacing w:after="0" w:line="240" w:lineRule="auto"/>
    </w:pPr>
    <w:rPr>
      <w:rFonts w:ascii="MetaNormalLFC" w:hAnsi="MetaNormalLFC" w:cs="MetaNormalLF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Горяченков Максим Сергеевич</dc:creator>
  <cp:lastModifiedBy>Горяченков Максим Сергеевич</cp:lastModifiedBy>
  <cp:revision>6</cp:revision>
  <dcterms:created xsi:type="dcterms:W3CDTF">2021-05-17T14:53:00Z</dcterms:created>
  <dcterms:modified xsi:type="dcterms:W3CDTF">2021-08-17T11:28:00Z</dcterms:modified>
</cp:coreProperties>
</file>